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73D3" w14:textId="77777777" w:rsidR="00E4205B" w:rsidRDefault="00E4205B">
      <w:pPr>
        <w:rPr>
          <w:u w:val="single"/>
        </w:rPr>
      </w:pPr>
      <w:r w:rsidRPr="00510A6F">
        <w:rPr>
          <w:u w:val="single"/>
        </w:rPr>
        <w:t>Salas</w:t>
      </w:r>
    </w:p>
    <w:p w14:paraId="6DF945C8" w14:textId="77777777" w:rsidR="001A5AA9" w:rsidRPr="001A5AA9" w:rsidRDefault="001A5AA9">
      <w:r w:rsidRPr="001A5AA9">
        <w:t>Distribución actual:</w:t>
      </w:r>
    </w:p>
    <w:p w14:paraId="0EF70BA9" w14:textId="77777777" w:rsidR="00E4205B" w:rsidRDefault="00E4205B" w:rsidP="00E4205B">
      <w:pPr>
        <w:pStyle w:val="Prrafodelista"/>
        <w:numPr>
          <w:ilvl w:val="0"/>
          <w:numId w:val="1"/>
        </w:numPr>
      </w:pPr>
      <w:r>
        <w:t>Sala de procedimientos con ratas (</w:t>
      </w:r>
      <w:r w:rsidR="00176864">
        <w:t>Tratamiento/</w:t>
      </w:r>
      <w:r>
        <w:t xml:space="preserve">Cirugía/eutanasia) y </w:t>
      </w:r>
      <w:r w:rsidR="001A5AA9">
        <w:t xml:space="preserve">de </w:t>
      </w:r>
      <w:r>
        <w:t>esterilización</w:t>
      </w:r>
    </w:p>
    <w:p w14:paraId="36870B91" w14:textId="77777777" w:rsidR="00E4205B" w:rsidRDefault="00E4205B" w:rsidP="00E4205B">
      <w:pPr>
        <w:pStyle w:val="Prrafodelista"/>
        <w:numPr>
          <w:ilvl w:val="0"/>
          <w:numId w:val="1"/>
        </w:numPr>
      </w:pPr>
      <w:r>
        <w:t xml:space="preserve">Sala de ratones </w:t>
      </w:r>
      <w:r w:rsidR="00067A85" w:rsidRPr="005A041A">
        <w:t>BALB/c nude</w:t>
      </w:r>
      <w:r w:rsidR="0030285F">
        <w:t xml:space="preserve"> Bioterio </w:t>
      </w:r>
      <w:proofErr w:type="spellStart"/>
      <w:r w:rsidR="0030285F">
        <w:t>FBioyF</w:t>
      </w:r>
      <w:proofErr w:type="spellEnd"/>
      <w:r w:rsidR="0030285F">
        <w:t>-UNR (reproducción)</w:t>
      </w:r>
    </w:p>
    <w:p w14:paraId="75D383DA" w14:textId="77777777" w:rsidR="00176864" w:rsidRDefault="00176864" w:rsidP="00E4205B">
      <w:pPr>
        <w:pStyle w:val="Prrafodelista"/>
        <w:numPr>
          <w:ilvl w:val="0"/>
          <w:numId w:val="1"/>
        </w:numPr>
      </w:pPr>
      <w:r>
        <w:t>Sala de ratas IFISE</w:t>
      </w:r>
      <w:r w:rsidR="008D575D">
        <w:t xml:space="preserve"> (ratas en tratamiento)</w:t>
      </w:r>
    </w:p>
    <w:p w14:paraId="4E763BA7" w14:textId="16A424F9" w:rsidR="003F2379" w:rsidRDefault="003F2379" w:rsidP="00E4205B">
      <w:pPr>
        <w:pStyle w:val="Prrafodelista"/>
        <w:numPr>
          <w:ilvl w:val="0"/>
          <w:numId w:val="1"/>
        </w:numPr>
      </w:pPr>
      <w:r>
        <w:t>Sala de lavado</w:t>
      </w:r>
    </w:p>
    <w:p w14:paraId="28DB6071" w14:textId="77777777" w:rsidR="00176864" w:rsidRDefault="00176864" w:rsidP="00E4205B">
      <w:pPr>
        <w:pStyle w:val="Prrafodelista"/>
        <w:numPr>
          <w:ilvl w:val="0"/>
          <w:numId w:val="1"/>
        </w:numPr>
      </w:pPr>
      <w:r>
        <w:t xml:space="preserve">Sala de ratas Bioterio </w:t>
      </w:r>
      <w:proofErr w:type="spellStart"/>
      <w:r>
        <w:t>FBioyF</w:t>
      </w:r>
      <w:proofErr w:type="spellEnd"/>
      <w:r>
        <w:t>-UNR (reproducción)</w:t>
      </w:r>
    </w:p>
    <w:p w14:paraId="030FA2AD" w14:textId="77777777" w:rsidR="00CF4834" w:rsidRDefault="00176864" w:rsidP="00CF4834">
      <w:pPr>
        <w:pStyle w:val="Prrafodelista"/>
        <w:numPr>
          <w:ilvl w:val="0"/>
          <w:numId w:val="1"/>
        </w:numPr>
      </w:pPr>
      <w:r>
        <w:t xml:space="preserve">Sala de ratones Bioterio </w:t>
      </w:r>
      <w:proofErr w:type="spellStart"/>
      <w:r>
        <w:t>FBioyF</w:t>
      </w:r>
      <w:proofErr w:type="spellEnd"/>
      <w:r>
        <w:t>-UNR (reproducción)</w:t>
      </w:r>
    </w:p>
    <w:p w14:paraId="09E06F3D" w14:textId="77777777" w:rsidR="008D575D" w:rsidRDefault="008D575D" w:rsidP="00CF4834">
      <w:pPr>
        <w:pStyle w:val="Prrafodelista"/>
        <w:numPr>
          <w:ilvl w:val="0"/>
          <w:numId w:val="1"/>
        </w:numPr>
      </w:pPr>
      <w:r>
        <w:t xml:space="preserve">A- Sala de alojamiento de ratones </w:t>
      </w:r>
      <w:r w:rsidR="001A5AA9">
        <w:t>en tratamiento</w:t>
      </w:r>
    </w:p>
    <w:p w14:paraId="021826F9" w14:textId="77777777" w:rsidR="008D575D" w:rsidRDefault="00CF4834" w:rsidP="00CF4834">
      <w:pPr>
        <w:pStyle w:val="Prrafodelista"/>
      </w:pPr>
      <w:r>
        <w:t xml:space="preserve">B- </w:t>
      </w:r>
      <w:r w:rsidR="008D575D">
        <w:t>Sala de procedimientos con ratones (Tratamiento/Cirugía/eutanasia)</w:t>
      </w:r>
      <w:r w:rsidR="001A5AA9" w:rsidRPr="001A5AA9">
        <w:rPr>
          <w:u w:val="single"/>
        </w:rPr>
        <w:t xml:space="preserve"> </w:t>
      </w:r>
      <w:r w:rsidR="001A5AA9" w:rsidRPr="00CF4834">
        <w:rPr>
          <w:noProof/>
          <w:u w:val="single"/>
        </w:rPr>
        <w:drawing>
          <wp:inline distT="0" distB="0" distL="0" distR="0" wp14:anchorId="56F64EA4" wp14:editId="4233D361">
            <wp:extent cx="5076825" cy="4134174"/>
            <wp:effectExtent l="0" t="0" r="0" b="0"/>
            <wp:docPr id="2339781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9781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506" cy="414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D3587" w14:textId="32510749" w:rsidR="003F2379" w:rsidRDefault="00CF4834" w:rsidP="00E46319">
      <w:pPr>
        <w:jc w:val="both"/>
      </w:pPr>
      <w:r>
        <w:t xml:space="preserve">Las salas 1 y 7B </w:t>
      </w:r>
      <w:r w:rsidR="007C00D9">
        <w:t xml:space="preserve">se encuentran </w:t>
      </w:r>
      <w:r>
        <w:t>disponibles</w:t>
      </w:r>
      <w:r w:rsidR="007C00D9">
        <w:t xml:space="preserve"> </w:t>
      </w:r>
      <w:r>
        <w:t>para</w:t>
      </w:r>
      <w:r w:rsidR="007C00D9">
        <w:t xml:space="preserve"> todos los usuarios para</w:t>
      </w:r>
      <w:r>
        <w:t xml:space="preserve"> realizar procedimientos experimentales (en el caso de cirugías se requiere reserva previa).</w:t>
      </w:r>
    </w:p>
    <w:sectPr w:rsidR="003F23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7A9"/>
    <w:multiLevelType w:val="hybridMultilevel"/>
    <w:tmpl w:val="A6929C4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70DCD"/>
    <w:multiLevelType w:val="hybridMultilevel"/>
    <w:tmpl w:val="A6929C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B7365"/>
    <w:multiLevelType w:val="hybridMultilevel"/>
    <w:tmpl w:val="6C08FAAC"/>
    <w:lvl w:ilvl="0" w:tplc="6FCECC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47C66"/>
    <w:multiLevelType w:val="hybridMultilevel"/>
    <w:tmpl w:val="F06292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10694"/>
    <w:multiLevelType w:val="hybridMultilevel"/>
    <w:tmpl w:val="D19CF870"/>
    <w:lvl w:ilvl="0" w:tplc="CBB804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8580D"/>
    <w:multiLevelType w:val="hybridMultilevel"/>
    <w:tmpl w:val="0A46665A"/>
    <w:lvl w:ilvl="0" w:tplc="659ED8A6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42742"/>
    <w:multiLevelType w:val="hybridMultilevel"/>
    <w:tmpl w:val="565EE7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320678">
    <w:abstractNumId w:val="0"/>
  </w:num>
  <w:num w:numId="2" w16cid:durableId="817652386">
    <w:abstractNumId w:val="5"/>
  </w:num>
  <w:num w:numId="3" w16cid:durableId="874083063">
    <w:abstractNumId w:val="1"/>
  </w:num>
  <w:num w:numId="4" w16cid:durableId="791636788">
    <w:abstractNumId w:val="4"/>
  </w:num>
  <w:num w:numId="5" w16cid:durableId="1711877671">
    <w:abstractNumId w:val="2"/>
  </w:num>
  <w:num w:numId="6" w16cid:durableId="1521241154">
    <w:abstractNumId w:val="3"/>
  </w:num>
  <w:num w:numId="7" w16cid:durableId="1525484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57"/>
    <w:rsid w:val="000146E3"/>
    <w:rsid w:val="00067A85"/>
    <w:rsid w:val="000812F8"/>
    <w:rsid w:val="000A2178"/>
    <w:rsid w:val="001139D3"/>
    <w:rsid w:val="00122202"/>
    <w:rsid w:val="00176864"/>
    <w:rsid w:val="00184E29"/>
    <w:rsid w:val="00194318"/>
    <w:rsid w:val="001A5AA9"/>
    <w:rsid w:val="002E6DDE"/>
    <w:rsid w:val="0030285F"/>
    <w:rsid w:val="003F2379"/>
    <w:rsid w:val="00510A6F"/>
    <w:rsid w:val="005B1723"/>
    <w:rsid w:val="006A2A54"/>
    <w:rsid w:val="007015EB"/>
    <w:rsid w:val="00712E70"/>
    <w:rsid w:val="00782DAC"/>
    <w:rsid w:val="007C00D9"/>
    <w:rsid w:val="008D575D"/>
    <w:rsid w:val="008E7C56"/>
    <w:rsid w:val="00916BBA"/>
    <w:rsid w:val="0092526F"/>
    <w:rsid w:val="009A66B4"/>
    <w:rsid w:val="00A60A0A"/>
    <w:rsid w:val="00AC4FA5"/>
    <w:rsid w:val="00BC58C8"/>
    <w:rsid w:val="00C25EBC"/>
    <w:rsid w:val="00CF4834"/>
    <w:rsid w:val="00D01505"/>
    <w:rsid w:val="00D75B91"/>
    <w:rsid w:val="00E4205B"/>
    <w:rsid w:val="00E46319"/>
    <w:rsid w:val="00E65613"/>
    <w:rsid w:val="00E856CA"/>
    <w:rsid w:val="00F8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17A7"/>
  <w15:chartTrackingRefBased/>
  <w15:docId w15:val="{A8AA9E10-2A97-42C2-B874-32C99ACC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0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0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0B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0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0B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0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0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0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0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0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0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0B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0B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0B5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0B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0B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0B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0B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0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0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0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0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0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0B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0B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0B5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0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0B5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0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</dc:creator>
  <cp:keywords/>
  <dc:description/>
  <cp:lastModifiedBy>Marina v</cp:lastModifiedBy>
  <cp:revision>2</cp:revision>
  <dcterms:created xsi:type="dcterms:W3CDTF">2025-07-02T14:55:00Z</dcterms:created>
  <dcterms:modified xsi:type="dcterms:W3CDTF">2025-07-02T14:55:00Z</dcterms:modified>
</cp:coreProperties>
</file>