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F5" w:rsidRPr="008A0C9E" w:rsidRDefault="002E59B2" w:rsidP="007577F5">
      <w:pPr>
        <w:spacing w:before="100" w:beforeAutospacing="1" w:after="100" w:afterAutospacing="1" w:line="240" w:lineRule="auto"/>
        <w:outlineLvl w:val="1"/>
        <w:rPr>
          <w:rFonts w:ascii="Times New Roman" w:eastAsia="Times New Roman" w:hAnsi="Times New Roman" w:cs="Times New Roman"/>
          <w:b/>
          <w:bCs/>
          <w:sz w:val="36"/>
          <w:szCs w:val="36"/>
          <w:lang w:val="es-AR" w:eastAsia="es-AR"/>
        </w:rPr>
      </w:pPr>
      <w:r w:rsidRPr="008A0C9E">
        <w:rPr>
          <w:rFonts w:ascii="Times New Roman" w:eastAsia="Times New Roman" w:hAnsi="Times New Roman" w:cs="Times New Roman"/>
          <w:b/>
          <w:bCs/>
          <w:sz w:val="36"/>
          <w:szCs w:val="36"/>
          <w:lang w:val="es-AR" w:eastAsia="es-AR"/>
        </w:rPr>
        <w:fldChar w:fldCharType="begin"/>
      </w:r>
      <w:r w:rsidR="007577F5" w:rsidRPr="008A0C9E">
        <w:rPr>
          <w:rFonts w:ascii="Times New Roman" w:eastAsia="Times New Roman" w:hAnsi="Times New Roman" w:cs="Times New Roman"/>
          <w:b/>
          <w:bCs/>
          <w:sz w:val="36"/>
          <w:szCs w:val="36"/>
          <w:lang w:val="es-AR" w:eastAsia="es-AR"/>
        </w:rPr>
        <w:instrText xml:space="preserve"> HYPERLINK "http://www.saberdeciencias.com.ar/index.php/apuntes-de-parasitologia/157-epidemiologia-de-las-enfermedades-parasitarias" </w:instrText>
      </w:r>
      <w:r w:rsidRPr="008A0C9E">
        <w:rPr>
          <w:rFonts w:ascii="Times New Roman" w:eastAsia="Times New Roman" w:hAnsi="Times New Roman" w:cs="Times New Roman"/>
          <w:b/>
          <w:bCs/>
          <w:sz w:val="36"/>
          <w:szCs w:val="36"/>
          <w:lang w:val="es-AR" w:eastAsia="es-AR"/>
        </w:rPr>
        <w:fldChar w:fldCharType="separate"/>
      </w:r>
      <w:r w:rsidR="009C57A3">
        <w:rPr>
          <w:rFonts w:ascii="Times New Roman" w:eastAsia="Times New Roman" w:hAnsi="Times New Roman" w:cs="Times New Roman"/>
          <w:b/>
          <w:bCs/>
          <w:sz w:val="36"/>
          <w:szCs w:val="36"/>
          <w:lang w:val="es-AR" w:eastAsia="es-AR"/>
        </w:rPr>
        <w:t xml:space="preserve">Infecciones </w:t>
      </w:r>
      <w:r w:rsidR="008A0C9E">
        <w:rPr>
          <w:rFonts w:ascii="Times New Roman" w:eastAsia="Times New Roman" w:hAnsi="Times New Roman" w:cs="Times New Roman"/>
          <w:b/>
          <w:bCs/>
          <w:sz w:val="36"/>
          <w:szCs w:val="36"/>
          <w:lang w:val="es-AR" w:eastAsia="es-AR"/>
        </w:rPr>
        <w:t>P</w:t>
      </w:r>
      <w:r w:rsidR="008A0C9E" w:rsidRPr="008A0C9E">
        <w:rPr>
          <w:rFonts w:ascii="Times New Roman" w:eastAsia="Times New Roman" w:hAnsi="Times New Roman" w:cs="Times New Roman"/>
          <w:b/>
          <w:bCs/>
          <w:sz w:val="36"/>
          <w:szCs w:val="36"/>
          <w:lang w:val="es-AR" w:eastAsia="es-AR"/>
        </w:rPr>
        <w:t>arasitarias</w:t>
      </w:r>
      <w:r w:rsidRPr="008A0C9E">
        <w:rPr>
          <w:rFonts w:ascii="Times New Roman" w:eastAsia="Times New Roman" w:hAnsi="Times New Roman" w:cs="Times New Roman"/>
          <w:b/>
          <w:bCs/>
          <w:sz w:val="36"/>
          <w:szCs w:val="36"/>
          <w:lang w:val="es-AR" w:eastAsia="es-AR"/>
        </w:rPr>
        <w:fldChar w:fldCharType="end"/>
      </w:r>
    </w:p>
    <w:p w:rsidR="007577F5" w:rsidRPr="007577F5" w:rsidRDefault="007577F5" w:rsidP="007577F5">
      <w:pPr>
        <w:spacing w:after="0" w:line="240" w:lineRule="auto"/>
        <w:rPr>
          <w:rFonts w:ascii="Times New Roman" w:eastAsia="Times New Roman" w:hAnsi="Times New Roman" w:cs="Times New Roman"/>
          <w:sz w:val="24"/>
          <w:szCs w:val="24"/>
          <w:lang w:val="es-AR" w:eastAsia="es-AR"/>
        </w:rPr>
      </w:pPr>
    </w:p>
    <w:p w:rsidR="00977BD7" w:rsidRDefault="007577F5" w:rsidP="008A0C9E">
      <w:pPr>
        <w:spacing w:after="120" w:line="300" w:lineRule="exact"/>
        <w:jc w:val="both"/>
        <w:rPr>
          <w:rFonts w:ascii="Arial" w:eastAsia="Times New Roman" w:hAnsi="Arial" w:cs="Arial"/>
          <w:lang w:val="es-AR" w:eastAsia="es-AR"/>
        </w:rPr>
      </w:pPr>
      <w:r w:rsidRPr="00E1202C">
        <w:rPr>
          <w:rFonts w:ascii="Arial" w:eastAsia="Times New Roman" w:hAnsi="Arial" w:cs="Arial"/>
          <w:lang w:val="es-AR" w:eastAsia="es-AR"/>
        </w:rPr>
        <w:t xml:space="preserve">Las </w:t>
      </w:r>
      <w:r w:rsidRPr="00E1202C">
        <w:rPr>
          <w:rFonts w:ascii="Arial" w:eastAsia="Times New Roman" w:hAnsi="Arial" w:cs="Arial"/>
          <w:bCs/>
          <w:lang w:val="es-AR" w:eastAsia="es-AR"/>
        </w:rPr>
        <w:t>parasitosis</w:t>
      </w:r>
      <w:r w:rsidRPr="00E1202C">
        <w:rPr>
          <w:rFonts w:ascii="Arial" w:eastAsia="Times New Roman" w:hAnsi="Arial" w:cs="Arial"/>
          <w:lang w:val="es-AR" w:eastAsia="es-AR"/>
        </w:rPr>
        <w:t xml:space="preserve"> están ampliamente distribuidas en todo el mundo y constituyen uno de los grandes problemas</w:t>
      </w:r>
      <w:r w:rsidRPr="008A0C9E">
        <w:rPr>
          <w:rFonts w:ascii="Arial" w:eastAsia="Times New Roman" w:hAnsi="Arial" w:cs="Arial"/>
          <w:lang w:val="es-AR" w:eastAsia="es-AR"/>
        </w:rPr>
        <w:t xml:space="preserve"> de salud p</w:t>
      </w:r>
      <w:r w:rsidR="00977BD7">
        <w:rPr>
          <w:rFonts w:ascii="Arial" w:eastAsia="Times New Roman" w:hAnsi="Arial" w:cs="Arial"/>
          <w:lang w:val="es-AR" w:eastAsia="es-AR"/>
        </w:rPr>
        <w:t>ública que afecta</w:t>
      </w:r>
      <w:r w:rsidRPr="008A0C9E">
        <w:rPr>
          <w:rFonts w:ascii="Arial" w:eastAsia="Times New Roman" w:hAnsi="Arial" w:cs="Arial"/>
          <w:lang w:val="es-AR" w:eastAsia="es-AR"/>
        </w:rPr>
        <w:t xml:space="preserve"> a los países en desarrollo</w:t>
      </w:r>
      <w:r w:rsidR="00977BD7">
        <w:rPr>
          <w:rFonts w:ascii="Arial" w:eastAsia="Times New Roman" w:hAnsi="Arial" w:cs="Arial"/>
          <w:lang w:val="es-AR" w:eastAsia="es-AR"/>
        </w:rPr>
        <w:t xml:space="preserve">. </w:t>
      </w:r>
      <w:r w:rsidRPr="008A0C9E">
        <w:rPr>
          <w:rFonts w:ascii="Arial" w:eastAsia="Times New Roman" w:hAnsi="Arial" w:cs="Arial"/>
          <w:lang w:val="es-AR" w:eastAsia="es-AR"/>
        </w:rPr>
        <w:br/>
        <w:t xml:space="preserve">En América Latina tienen </w:t>
      </w:r>
      <w:r w:rsidR="00977BD7">
        <w:rPr>
          <w:rFonts w:ascii="Arial" w:eastAsia="Times New Roman" w:hAnsi="Arial" w:cs="Arial"/>
          <w:lang w:val="es-AR" w:eastAsia="es-AR"/>
        </w:rPr>
        <w:t>una prevalencia</w:t>
      </w:r>
      <w:r w:rsidRPr="008A0C9E">
        <w:rPr>
          <w:rFonts w:ascii="Arial" w:eastAsia="Times New Roman" w:hAnsi="Arial" w:cs="Arial"/>
          <w:lang w:val="es-AR" w:eastAsia="es-AR"/>
        </w:rPr>
        <w:t xml:space="preserve"> elevada e </w:t>
      </w:r>
      <w:r w:rsidR="00977BD7">
        <w:rPr>
          <w:rFonts w:ascii="Arial" w:eastAsia="Times New Roman" w:hAnsi="Arial" w:cs="Arial"/>
          <w:lang w:val="es-AR" w:eastAsia="es-AR"/>
        </w:rPr>
        <w:t>persistente a</w:t>
      </w:r>
      <w:r w:rsidRPr="008A0C9E">
        <w:rPr>
          <w:rFonts w:ascii="Arial" w:eastAsia="Times New Roman" w:hAnsi="Arial" w:cs="Arial"/>
          <w:lang w:val="es-AR" w:eastAsia="es-AR"/>
        </w:rPr>
        <w:t xml:space="preserve"> través del tiempo, ya que existe una </w:t>
      </w:r>
      <w:proofErr w:type="spellStart"/>
      <w:r w:rsidRPr="008A0C9E">
        <w:rPr>
          <w:rFonts w:ascii="Arial" w:eastAsia="Times New Roman" w:hAnsi="Arial" w:cs="Arial"/>
          <w:lang w:val="es-AR" w:eastAsia="es-AR"/>
        </w:rPr>
        <w:t>endemicidad</w:t>
      </w:r>
      <w:proofErr w:type="spellEnd"/>
      <w:r w:rsidRPr="008A0C9E">
        <w:rPr>
          <w:rFonts w:ascii="Arial" w:eastAsia="Times New Roman" w:hAnsi="Arial" w:cs="Arial"/>
          <w:lang w:val="es-AR" w:eastAsia="es-AR"/>
        </w:rPr>
        <w:t xml:space="preserve"> estable en las parasitosis que es el resultado de un proceso dinámico de reinfecciones repetidas. La frecuencia de estas reinfecciones repetidas en la población dependerá de la presión de infección y de la susceptibilid</w:t>
      </w:r>
      <w:r w:rsidR="00022234">
        <w:rPr>
          <w:rFonts w:ascii="Arial" w:eastAsia="Times New Roman" w:hAnsi="Arial" w:cs="Arial"/>
          <w:lang w:val="es-AR" w:eastAsia="es-AR"/>
        </w:rPr>
        <w:t>ad de la población</w:t>
      </w:r>
      <w:r w:rsidR="00977BD7">
        <w:rPr>
          <w:rFonts w:ascii="Arial" w:eastAsia="Times New Roman" w:hAnsi="Arial" w:cs="Arial"/>
          <w:lang w:val="es-AR" w:eastAsia="es-AR"/>
        </w:rPr>
        <w:t>.</w:t>
      </w:r>
      <w:r w:rsidR="00D751B4">
        <w:rPr>
          <w:rFonts w:ascii="Arial" w:eastAsia="Times New Roman" w:hAnsi="Arial" w:cs="Arial"/>
          <w:lang w:val="es-AR" w:eastAsia="es-AR"/>
        </w:rPr>
        <w:t xml:space="preserve"> </w:t>
      </w:r>
    </w:p>
    <w:p w:rsidR="008A0C9E"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La Organización Mundial de </w:t>
      </w:r>
      <w:r w:rsidR="00022234">
        <w:rPr>
          <w:rFonts w:ascii="Arial" w:eastAsia="Times New Roman" w:hAnsi="Arial" w:cs="Arial"/>
          <w:lang w:val="es-AR" w:eastAsia="es-AR"/>
        </w:rPr>
        <w:t>la Salud (OMS) considera a</w:t>
      </w:r>
      <w:r w:rsidRPr="008A0C9E">
        <w:rPr>
          <w:rFonts w:ascii="Arial" w:eastAsia="Times New Roman" w:hAnsi="Arial" w:cs="Arial"/>
          <w:lang w:val="es-AR" w:eastAsia="es-AR"/>
        </w:rPr>
        <w:t xml:space="preserve"> las</w:t>
      </w:r>
      <w:r w:rsidR="00022234">
        <w:rPr>
          <w:rFonts w:ascii="Arial" w:eastAsia="Times New Roman" w:hAnsi="Arial" w:cs="Arial"/>
          <w:lang w:val="es-AR" w:eastAsia="es-AR"/>
        </w:rPr>
        <w:t xml:space="preserve"> infecciones parasitarias</w:t>
      </w:r>
      <w:r w:rsidRPr="008A0C9E">
        <w:rPr>
          <w:rFonts w:ascii="Arial" w:eastAsia="Times New Roman" w:hAnsi="Arial" w:cs="Arial"/>
          <w:lang w:val="es-AR" w:eastAsia="es-AR"/>
        </w:rPr>
        <w:t xml:space="preserve"> principales causas de morbilidad, estrechamente ligada a la pobreza y relacionada</w:t>
      </w:r>
      <w:r w:rsidR="00E3620B">
        <w:rPr>
          <w:rFonts w:ascii="Arial" w:eastAsia="Times New Roman" w:hAnsi="Arial" w:cs="Arial"/>
          <w:lang w:val="es-AR" w:eastAsia="es-AR"/>
        </w:rPr>
        <w:t>s</w:t>
      </w:r>
      <w:r w:rsidRPr="008A0C9E">
        <w:rPr>
          <w:rFonts w:ascii="Arial" w:eastAsia="Times New Roman" w:hAnsi="Arial" w:cs="Arial"/>
          <w:lang w:val="es-AR" w:eastAsia="es-AR"/>
        </w:rPr>
        <w:t xml:space="preserve"> con inadecuada higiene personal y de los alimentos crudos, falta de servicios sanitarios, </w:t>
      </w:r>
      <w:r w:rsidR="00AE00DD">
        <w:rPr>
          <w:rFonts w:ascii="Arial" w:eastAsia="Times New Roman" w:hAnsi="Arial" w:cs="Arial"/>
          <w:lang w:val="es-AR" w:eastAsia="es-AR"/>
        </w:rPr>
        <w:t xml:space="preserve">deficiencias habitacionales, </w:t>
      </w:r>
      <w:r w:rsidRPr="008A0C9E">
        <w:rPr>
          <w:rFonts w:ascii="Arial" w:eastAsia="Times New Roman" w:hAnsi="Arial" w:cs="Arial"/>
          <w:lang w:val="es-AR" w:eastAsia="es-AR"/>
        </w:rPr>
        <w:t xml:space="preserve">falta de provisión de agua potable y contaminación fecal del ambiente. </w:t>
      </w:r>
      <w:r w:rsidR="00022234">
        <w:rPr>
          <w:rFonts w:ascii="Arial" w:eastAsia="Times New Roman" w:hAnsi="Arial" w:cs="Arial"/>
          <w:lang w:val="es-AR" w:eastAsia="es-AR"/>
        </w:rPr>
        <w:t>Estas infecciones afectan</w:t>
      </w:r>
      <w:r w:rsidRPr="008A0C9E">
        <w:rPr>
          <w:rFonts w:ascii="Arial" w:eastAsia="Times New Roman" w:hAnsi="Arial" w:cs="Arial"/>
          <w:lang w:val="es-AR" w:eastAsia="es-AR"/>
        </w:rPr>
        <w:t xml:space="preserve"> a personas de todas las edades, pero la sufren principalmente los niños, a quienes les causa trastornos en el crecimiento y desarrollo.</w:t>
      </w:r>
    </w:p>
    <w:p w:rsidR="008A0C9E"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Según publicaciones de la OMS, más de la quinta parte de la población mundial está infectada por uno o varios parásitos intestinales y en muchos países de América Central y Sudamérica el promedio de infecciones parasitarias es del 45%. </w:t>
      </w:r>
      <w:r w:rsidR="00E3620B">
        <w:rPr>
          <w:rFonts w:ascii="Arial" w:eastAsia="Times New Roman" w:hAnsi="Arial" w:cs="Arial"/>
          <w:lang w:val="es-AR" w:eastAsia="es-AR"/>
        </w:rPr>
        <w:t>S</w:t>
      </w:r>
      <w:r w:rsidRPr="008A0C9E">
        <w:rPr>
          <w:rFonts w:ascii="Arial" w:eastAsia="Times New Roman" w:hAnsi="Arial" w:cs="Arial"/>
          <w:lang w:val="es-AR" w:eastAsia="es-AR"/>
        </w:rPr>
        <w:t xml:space="preserve">e estima en 1000 millones las personas infectadas por </w:t>
      </w:r>
      <w:proofErr w:type="spellStart"/>
      <w:r w:rsidRPr="008A0C9E">
        <w:rPr>
          <w:rFonts w:ascii="Arial" w:eastAsia="Times New Roman" w:hAnsi="Arial" w:cs="Arial"/>
          <w:i/>
          <w:iCs/>
          <w:lang w:val="es-AR" w:eastAsia="es-AR"/>
        </w:rPr>
        <w:t>Ascaris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lumbricoides</w:t>
      </w:r>
      <w:proofErr w:type="spellEnd"/>
      <w:r w:rsidRPr="008A0C9E">
        <w:rPr>
          <w:rFonts w:ascii="Arial" w:eastAsia="Times New Roman" w:hAnsi="Arial" w:cs="Arial"/>
          <w:lang w:val="es-AR" w:eastAsia="es-AR"/>
        </w:rPr>
        <w:t xml:space="preserve">, 500 millones con </w:t>
      </w:r>
      <w:proofErr w:type="spellStart"/>
      <w:r w:rsidRPr="008A0C9E">
        <w:rPr>
          <w:rFonts w:ascii="Arial" w:eastAsia="Times New Roman" w:hAnsi="Arial" w:cs="Arial"/>
          <w:i/>
          <w:iCs/>
          <w:lang w:val="es-AR" w:eastAsia="es-AR"/>
        </w:rPr>
        <w:t>Trichuris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trichiura</w:t>
      </w:r>
      <w:proofErr w:type="spellEnd"/>
      <w:r w:rsidRPr="008A0C9E">
        <w:rPr>
          <w:rFonts w:ascii="Arial" w:eastAsia="Times New Roman" w:hAnsi="Arial" w:cs="Arial"/>
          <w:lang w:val="es-AR" w:eastAsia="es-AR"/>
        </w:rPr>
        <w:t xml:space="preserve">, 480 millones con </w:t>
      </w:r>
      <w:proofErr w:type="spellStart"/>
      <w:r w:rsidRPr="008A0C9E">
        <w:rPr>
          <w:rFonts w:ascii="Arial" w:eastAsia="Times New Roman" w:hAnsi="Arial" w:cs="Arial"/>
          <w:i/>
          <w:iCs/>
          <w:lang w:val="es-AR" w:eastAsia="es-AR"/>
        </w:rPr>
        <w:t>Entamoeba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histolytica</w:t>
      </w:r>
      <w:proofErr w:type="spellEnd"/>
      <w:r w:rsidRPr="008A0C9E">
        <w:rPr>
          <w:rFonts w:ascii="Arial" w:eastAsia="Times New Roman" w:hAnsi="Arial" w:cs="Arial"/>
          <w:lang w:val="es-AR" w:eastAsia="es-AR"/>
        </w:rPr>
        <w:t xml:space="preserve"> y 200 millones con </w:t>
      </w:r>
      <w:proofErr w:type="spellStart"/>
      <w:r w:rsidRPr="008A0C9E">
        <w:rPr>
          <w:rFonts w:ascii="Arial" w:eastAsia="Times New Roman" w:hAnsi="Arial" w:cs="Arial"/>
          <w:i/>
          <w:iCs/>
          <w:lang w:val="es-AR" w:eastAsia="es-AR"/>
        </w:rPr>
        <w:t>Giardia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lamblia</w:t>
      </w:r>
      <w:proofErr w:type="spellEnd"/>
      <w:r w:rsidRPr="008A0C9E">
        <w:rPr>
          <w:rFonts w:ascii="Arial" w:eastAsia="Times New Roman" w:hAnsi="Arial" w:cs="Arial"/>
          <w:lang w:val="es-AR" w:eastAsia="es-AR"/>
        </w:rPr>
        <w:t>.</w:t>
      </w:r>
    </w:p>
    <w:p w:rsidR="008A0C9E" w:rsidRPr="008A0C9E"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La </w:t>
      </w:r>
      <w:proofErr w:type="spellStart"/>
      <w:r w:rsidRPr="008A0C9E">
        <w:rPr>
          <w:rFonts w:ascii="Arial" w:eastAsia="Times New Roman" w:hAnsi="Arial" w:cs="Arial"/>
          <w:lang w:val="es-AR" w:eastAsia="es-AR"/>
        </w:rPr>
        <w:t>endemicidad</w:t>
      </w:r>
      <w:proofErr w:type="spellEnd"/>
      <w:r w:rsidRPr="008A0C9E">
        <w:rPr>
          <w:rFonts w:ascii="Arial" w:eastAsia="Times New Roman" w:hAnsi="Arial" w:cs="Arial"/>
          <w:lang w:val="es-AR" w:eastAsia="es-AR"/>
        </w:rPr>
        <w:t xml:space="preserve"> </w:t>
      </w:r>
      <w:r w:rsidR="00B71D38">
        <w:rPr>
          <w:rFonts w:ascii="Arial" w:eastAsia="Times New Roman" w:hAnsi="Arial" w:cs="Arial"/>
          <w:lang w:val="es-AR" w:eastAsia="es-AR"/>
        </w:rPr>
        <w:t xml:space="preserve">de las parasitosis </w:t>
      </w:r>
      <w:r w:rsidRPr="008A0C9E">
        <w:rPr>
          <w:rFonts w:ascii="Arial" w:eastAsia="Times New Roman" w:hAnsi="Arial" w:cs="Arial"/>
          <w:lang w:val="es-AR" w:eastAsia="es-AR"/>
        </w:rPr>
        <w:t>es el resultado de un proceso dinámico, basado en infecciones repetidas donde intervienen múltiples fact</w:t>
      </w:r>
      <w:r w:rsidR="00E3620B">
        <w:rPr>
          <w:rFonts w:ascii="Arial" w:eastAsia="Times New Roman" w:hAnsi="Arial" w:cs="Arial"/>
          <w:lang w:val="es-AR" w:eastAsia="es-AR"/>
        </w:rPr>
        <w:t>ores que se relacionan entre sí:</w:t>
      </w:r>
      <w:r w:rsidRPr="008A0C9E">
        <w:rPr>
          <w:rFonts w:ascii="Arial" w:eastAsia="Times New Roman" w:hAnsi="Arial" w:cs="Arial"/>
          <w:lang w:val="es-AR" w:eastAsia="es-AR"/>
        </w:rPr>
        <w:t xml:space="preserve"> variables ecológicas, inmunológicas, genéticas, fisiológicas y nutricionales</w:t>
      </w:r>
      <w:r w:rsidR="00E3620B">
        <w:rPr>
          <w:rFonts w:ascii="Arial" w:eastAsia="Times New Roman" w:hAnsi="Arial" w:cs="Arial"/>
          <w:lang w:val="es-AR" w:eastAsia="es-AR"/>
        </w:rPr>
        <w:t>,</w:t>
      </w:r>
      <w:r w:rsidRPr="008A0C9E">
        <w:rPr>
          <w:rFonts w:ascii="Arial" w:eastAsia="Times New Roman" w:hAnsi="Arial" w:cs="Arial"/>
          <w:lang w:val="es-AR" w:eastAsia="es-AR"/>
        </w:rPr>
        <w:t xml:space="preserve"> enmarcadas en condiciones socioeconómicas y culturales que favorecen la presencia de dichas enfermedades.</w:t>
      </w:r>
    </w:p>
    <w:p w:rsidR="008A0C9E" w:rsidRPr="008A0C9E"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Los primeros factores son responsables del desarrollo e invasión parasitaria, mientras que los factores socioeconómicos y culturales son los responsables de que el medio ambiente se contamine con las diferentes formas evolutivas parasitarias, restableciéndose así el ciclo de la </w:t>
      </w:r>
      <w:r w:rsidR="00E3620B">
        <w:rPr>
          <w:rFonts w:ascii="Arial" w:eastAsia="Times New Roman" w:hAnsi="Arial" w:cs="Arial"/>
          <w:lang w:val="es-AR" w:eastAsia="es-AR"/>
        </w:rPr>
        <w:t>infección</w:t>
      </w:r>
      <w:r w:rsidRPr="008A0C9E">
        <w:rPr>
          <w:rFonts w:ascii="Arial" w:eastAsia="Times New Roman" w:hAnsi="Arial" w:cs="Arial"/>
          <w:lang w:val="es-AR" w:eastAsia="es-AR"/>
        </w:rPr>
        <w:t>.</w:t>
      </w:r>
    </w:p>
    <w:p w:rsidR="008A0C9E" w:rsidRDefault="00E3620B" w:rsidP="008A0C9E">
      <w:pPr>
        <w:spacing w:after="120" w:line="300" w:lineRule="exact"/>
        <w:jc w:val="both"/>
        <w:rPr>
          <w:rFonts w:ascii="Arial" w:eastAsia="Times New Roman" w:hAnsi="Arial" w:cs="Arial"/>
          <w:lang w:val="es-AR" w:eastAsia="es-AR"/>
        </w:rPr>
      </w:pPr>
      <w:r>
        <w:rPr>
          <w:rFonts w:ascii="Arial" w:eastAsia="Times New Roman" w:hAnsi="Arial" w:cs="Arial"/>
          <w:lang w:val="es-AR" w:eastAsia="es-AR"/>
        </w:rPr>
        <w:t>L</w:t>
      </w:r>
      <w:r w:rsidR="007577F5" w:rsidRPr="008A0C9E">
        <w:rPr>
          <w:rFonts w:ascii="Arial" w:eastAsia="Times New Roman" w:hAnsi="Arial" w:cs="Arial"/>
          <w:lang w:val="es-AR" w:eastAsia="es-AR"/>
        </w:rPr>
        <w:t>as parasitosis</w:t>
      </w:r>
      <w:r>
        <w:rPr>
          <w:rFonts w:ascii="Arial" w:eastAsia="Times New Roman" w:hAnsi="Arial" w:cs="Arial"/>
          <w:lang w:val="es-AR" w:eastAsia="es-AR"/>
        </w:rPr>
        <w:t xml:space="preserve"> </w:t>
      </w:r>
      <w:r w:rsidR="007577F5" w:rsidRPr="008A0C9E">
        <w:rPr>
          <w:rFonts w:ascii="Arial" w:eastAsia="Times New Roman" w:hAnsi="Arial" w:cs="Arial"/>
          <w:lang w:val="es-AR" w:eastAsia="es-AR"/>
        </w:rPr>
        <w:t>siguen siendo una amenaza constante y permanente en la salud de la población mundial</w:t>
      </w:r>
      <w:r>
        <w:rPr>
          <w:rFonts w:ascii="Arial" w:eastAsia="Times New Roman" w:hAnsi="Arial" w:cs="Arial"/>
          <w:lang w:val="es-AR" w:eastAsia="es-AR"/>
        </w:rPr>
        <w:t xml:space="preserve"> a</w:t>
      </w:r>
      <w:r w:rsidRPr="00E3620B">
        <w:rPr>
          <w:rFonts w:ascii="Arial" w:eastAsia="Times New Roman" w:hAnsi="Arial" w:cs="Arial"/>
          <w:lang w:val="es-AR" w:eastAsia="es-AR"/>
        </w:rPr>
        <w:t xml:space="preserve"> </w:t>
      </w:r>
      <w:r>
        <w:rPr>
          <w:rFonts w:ascii="Arial" w:eastAsia="Times New Roman" w:hAnsi="Arial" w:cs="Arial"/>
          <w:lang w:val="es-AR" w:eastAsia="es-AR"/>
        </w:rPr>
        <w:t xml:space="preserve">pesar de que dado los </w:t>
      </w:r>
      <w:r w:rsidRPr="008A0C9E">
        <w:rPr>
          <w:rFonts w:ascii="Arial" w:eastAsia="Times New Roman" w:hAnsi="Arial" w:cs="Arial"/>
          <w:lang w:val="es-AR" w:eastAsia="es-AR"/>
        </w:rPr>
        <w:t>avance</w:t>
      </w:r>
      <w:r>
        <w:rPr>
          <w:rFonts w:ascii="Arial" w:eastAsia="Times New Roman" w:hAnsi="Arial" w:cs="Arial"/>
          <w:lang w:val="es-AR" w:eastAsia="es-AR"/>
        </w:rPr>
        <w:t>s</w:t>
      </w:r>
      <w:r w:rsidRPr="008A0C9E">
        <w:rPr>
          <w:rFonts w:ascii="Arial" w:eastAsia="Times New Roman" w:hAnsi="Arial" w:cs="Arial"/>
          <w:lang w:val="es-AR" w:eastAsia="es-AR"/>
        </w:rPr>
        <w:t xml:space="preserve"> de la</w:t>
      </w:r>
      <w:r>
        <w:rPr>
          <w:rFonts w:ascii="Arial" w:eastAsia="Times New Roman" w:hAnsi="Arial" w:cs="Arial"/>
          <w:lang w:val="es-AR" w:eastAsia="es-AR"/>
        </w:rPr>
        <w:t xml:space="preserve"> bioquímica, la biología molecular y la medicina </w:t>
      </w:r>
      <w:r w:rsidRPr="008A0C9E">
        <w:rPr>
          <w:rFonts w:ascii="Arial" w:eastAsia="Times New Roman" w:hAnsi="Arial" w:cs="Arial"/>
          <w:lang w:val="es-AR" w:eastAsia="es-AR"/>
        </w:rPr>
        <w:t xml:space="preserve">la mayoría de ellas </w:t>
      </w:r>
      <w:r>
        <w:rPr>
          <w:rFonts w:ascii="Arial" w:eastAsia="Times New Roman" w:hAnsi="Arial" w:cs="Arial"/>
          <w:lang w:val="es-AR" w:eastAsia="es-AR"/>
        </w:rPr>
        <w:t xml:space="preserve">son actualmente </w:t>
      </w:r>
      <w:r w:rsidRPr="008A0C9E">
        <w:rPr>
          <w:rFonts w:ascii="Arial" w:eastAsia="Times New Roman" w:hAnsi="Arial" w:cs="Arial"/>
          <w:lang w:val="es-AR" w:eastAsia="es-AR"/>
        </w:rPr>
        <w:t>curables, prevenibles y</w:t>
      </w:r>
      <w:r>
        <w:rPr>
          <w:rFonts w:ascii="Arial" w:eastAsia="Times New Roman" w:hAnsi="Arial" w:cs="Arial"/>
          <w:lang w:val="es-AR" w:eastAsia="es-AR"/>
        </w:rPr>
        <w:t>/o</w:t>
      </w:r>
      <w:r w:rsidRPr="008A0C9E">
        <w:rPr>
          <w:rFonts w:ascii="Arial" w:eastAsia="Times New Roman" w:hAnsi="Arial" w:cs="Arial"/>
          <w:lang w:val="es-AR" w:eastAsia="es-AR"/>
        </w:rPr>
        <w:t xml:space="preserve"> controlables</w:t>
      </w:r>
    </w:p>
    <w:p w:rsidR="008A0C9E" w:rsidRDefault="00C912A4" w:rsidP="008A0C9E">
      <w:pPr>
        <w:spacing w:after="120" w:line="300" w:lineRule="exact"/>
        <w:jc w:val="both"/>
        <w:rPr>
          <w:rFonts w:ascii="Arial" w:eastAsia="Times New Roman" w:hAnsi="Arial" w:cs="Arial"/>
          <w:lang w:val="es-AR" w:eastAsia="es-AR"/>
        </w:rPr>
      </w:pPr>
      <w:r>
        <w:rPr>
          <w:rFonts w:ascii="Arial" w:eastAsia="Times New Roman" w:hAnsi="Arial" w:cs="Arial"/>
          <w:lang w:val="es-AR" w:eastAsia="es-AR"/>
        </w:rPr>
        <w:t xml:space="preserve">Esta situación no solo se da en zonas rurales asiladas, carentes de infraestructura y alejadas de los centros de salud. </w:t>
      </w:r>
      <w:r w:rsidR="007577F5" w:rsidRPr="008A0C9E">
        <w:rPr>
          <w:rFonts w:ascii="Arial" w:eastAsia="Times New Roman" w:hAnsi="Arial" w:cs="Arial"/>
          <w:lang w:val="es-AR" w:eastAsia="es-AR"/>
        </w:rPr>
        <w:t>En las grandes ciudades</w:t>
      </w:r>
      <w:r>
        <w:rPr>
          <w:rFonts w:ascii="Arial" w:eastAsia="Times New Roman" w:hAnsi="Arial" w:cs="Arial"/>
          <w:lang w:val="es-AR" w:eastAsia="es-AR"/>
        </w:rPr>
        <w:t xml:space="preserve"> de </w:t>
      </w:r>
      <w:r w:rsidR="00022234">
        <w:rPr>
          <w:rFonts w:ascii="Arial" w:eastAsia="Times New Roman" w:hAnsi="Arial" w:cs="Arial"/>
          <w:lang w:val="es-AR" w:eastAsia="es-AR"/>
        </w:rPr>
        <w:t>Latinoamérica, Asia y África</w:t>
      </w:r>
      <w:r w:rsidR="007577F5" w:rsidRPr="008A0C9E">
        <w:rPr>
          <w:rFonts w:ascii="Arial" w:eastAsia="Times New Roman" w:hAnsi="Arial" w:cs="Arial"/>
          <w:lang w:val="es-AR" w:eastAsia="es-AR"/>
        </w:rPr>
        <w:t xml:space="preserve"> existe un deterioro gradual de las condiciones de vida, con el establecimiento de "villas miseria", caracterizadas por viviendas insalubres sin agua potable, desprovistas de red cloacal y otros sistemas básicos.</w:t>
      </w:r>
    </w:p>
    <w:p w:rsidR="00721F33"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La falta</w:t>
      </w:r>
      <w:r w:rsidR="00022234">
        <w:rPr>
          <w:rFonts w:ascii="Arial" w:eastAsia="Times New Roman" w:hAnsi="Arial" w:cs="Arial"/>
          <w:lang w:val="es-AR" w:eastAsia="es-AR"/>
        </w:rPr>
        <w:t xml:space="preserve"> de higiene personal y familiar,</w:t>
      </w:r>
      <w:r w:rsidRPr="008A0C9E">
        <w:rPr>
          <w:rFonts w:ascii="Arial" w:eastAsia="Times New Roman" w:hAnsi="Arial" w:cs="Arial"/>
          <w:lang w:val="es-AR" w:eastAsia="es-AR"/>
        </w:rPr>
        <w:t xml:space="preserve"> </w:t>
      </w:r>
      <w:r w:rsidR="00721F33">
        <w:rPr>
          <w:rFonts w:ascii="Arial" w:eastAsia="Times New Roman" w:hAnsi="Arial" w:cs="Arial"/>
          <w:lang w:val="es-AR" w:eastAsia="es-AR"/>
        </w:rPr>
        <w:t xml:space="preserve">y </w:t>
      </w:r>
      <w:r w:rsidR="00E3620B">
        <w:rPr>
          <w:rFonts w:ascii="Arial" w:eastAsia="Times New Roman" w:hAnsi="Arial" w:cs="Arial"/>
          <w:lang w:val="es-AR" w:eastAsia="es-AR"/>
        </w:rPr>
        <w:t>el desapego a los de</w:t>
      </w:r>
      <w:r w:rsidRPr="008A0C9E">
        <w:rPr>
          <w:rFonts w:ascii="Arial" w:eastAsia="Times New Roman" w:hAnsi="Arial" w:cs="Arial"/>
          <w:lang w:val="es-AR" w:eastAsia="es-AR"/>
        </w:rPr>
        <w:t xml:space="preserve"> hábitos y acti</w:t>
      </w:r>
      <w:r w:rsidR="00721F33">
        <w:rPr>
          <w:rFonts w:ascii="Arial" w:eastAsia="Times New Roman" w:hAnsi="Arial" w:cs="Arial"/>
          <w:lang w:val="es-AR" w:eastAsia="es-AR"/>
        </w:rPr>
        <w:t xml:space="preserve">tudes </w:t>
      </w:r>
      <w:r w:rsidR="00022234">
        <w:rPr>
          <w:rFonts w:ascii="Arial" w:eastAsia="Times New Roman" w:hAnsi="Arial" w:cs="Arial"/>
          <w:lang w:val="es-AR" w:eastAsia="es-AR"/>
        </w:rPr>
        <w:t>saludables</w:t>
      </w:r>
      <w:r w:rsidR="00721F33">
        <w:rPr>
          <w:rFonts w:ascii="Arial" w:eastAsia="Times New Roman" w:hAnsi="Arial" w:cs="Arial"/>
          <w:lang w:val="es-AR" w:eastAsia="es-AR"/>
        </w:rPr>
        <w:t>,</w:t>
      </w:r>
      <w:r w:rsidRPr="008A0C9E">
        <w:rPr>
          <w:rFonts w:ascii="Arial" w:eastAsia="Times New Roman" w:hAnsi="Arial" w:cs="Arial"/>
          <w:lang w:val="es-AR" w:eastAsia="es-AR"/>
        </w:rPr>
        <w:t xml:space="preserve"> favorecen las condiciones ecológicas para la prevalencia de infecciones, especialmente por los parásitos. Pobreza, </w:t>
      </w:r>
      <w:r w:rsidR="008A0C9E">
        <w:rPr>
          <w:rFonts w:ascii="Arial" w:eastAsia="Times New Roman" w:hAnsi="Arial" w:cs="Arial"/>
          <w:lang w:val="es-AR" w:eastAsia="es-AR"/>
        </w:rPr>
        <w:t>vivienda insalubre</w:t>
      </w:r>
      <w:r w:rsidR="00721F33">
        <w:rPr>
          <w:rFonts w:ascii="Arial" w:eastAsia="Times New Roman" w:hAnsi="Arial" w:cs="Arial"/>
          <w:lang w:val="es-AR" w:eastAsia="es-AR"/>
        </w:rPr>
        <w:t>, falta de e</w:t>
      </w:r>
      <w:r w:rsidR="008A0C9E">
        <w:rPr>
          <w:rFonts w:ascii="Arial" w:eastAsia="Times New Roman" w:hAnsi="Arial" w:cs="Arial"/>
          <w:lang w:val="es-AR" w:eastAsia="es-AR"/>
        </w:rPr>
        <w:t>ducación,</w:t>
      </w:r>
      <w:r w:rsidR="00721F33">
        <w:rPr>
          <w:rFonts w:ascii="Arial" w:eastAsia="Times New Roman" w:hAnsi="Arial" w:cs="Arial"/>
          <w:lang w:val="es-AR" w:eastAsia="es-AR"/>
        </w:rPr>
        <w:t xml:space="preserve"> </w:t>
      </w:r>
      <w:r w:rsidRPr="008A0C9E">
        <w:rPr>
          <w:rFonts w:ascii="Arial" w:eastAsia="Times New Roman" w:hAnsi="Arial" w:cs="Arial"/>
          <w:lang w:val="es-AR" w:eastAsia="es-AR"/>
        </w:rPr>
        <w:t xml:space="preserve">carencia de </w:t>
      </w:r>
      <w:r w:rsidR="008A0C9E">
        <w:rPr>
          <w:rFonts w:ascii="Arial" w:eastAsia="Times New Roman" w:hAnsi="Arial" w:cs="Arial"/>
          <w:lang w:val="es-AR" w:eastAsia="es-AR"/>
        </w:rPr>
        <w:t>atención médica, mala nutrición y</w:t>
      </w:r>
      <w:r w:rsidRPr="008A0C9E">
        <w:rPr>
          <w:rFonts w:ascii="Arial" w:eastAsia="Times New Roman" w:hAnsi="Arial" w:cs="Arial"/>
          <w:lang w:val="es-AR" w:eastAsia="es-AR"/>
        </w:rPr>
        <w:t xml:space="preserve"> </w:t>
      </w:r>
      <w:r w:rsidR="00721F33">
        <w:rPr>
          <w:rFonts w:ascii="Arial" w:eastAsia="Times New Roman" w:hAnsi="Arial" w:cs="Arial"/>
          <w:lang w:val="es-AR" w:eastAsia="es-AR"/>
        </w:rPr>
        <w:t>ciertos hábitos</w:t>
      </w:r>
      <w:r w:rsidRPr="008A0C9E">
        <w:rPr>
          <w:rFonts w:ascii="Arial" w:eastAsia="Times New Roman" w:hAnsi="Arial" w:cs="Arial"/>
          <w:lang w:val="es-AR" w:eastAsia="es-AR"/>
        </w:rPr>
        <w:t xml:space="preserve"> constituyen los factores antropológicos, sociales y humanos esenciales </w:t>
      </w:r>
      <w:r w:rsidRPr="008A0C9E">
        <w:rPr>
          <w:rFonts w:ascii="Arial" w:eastAsia="Times New Roman" w:hAnsi="Arial" w:cs="Arial"/>
          <w:lang w:val="es-AR" w:eastAsia="es-AR"/>
        </w:rPr>
        <w:lastRenderedPageBreak/>
        <w:t>para las endemias parasitarias, las que a su vez repercuten en la calidad de vida de las poblaciones.</w:t>
      </w:r>
    </w:p>
    <w:p w:rsidR="00E1202C" w:rsidRDefault="00E1202C" w:rsidP="008A0C9E">
      <w:pPr>
        <w:spacing w:after="120" w:line="300" w:lineRule="exact"/>
        <w:jc w:val="both"/>
        <w:rPr>
          <w:rFonts w:ascii="Arial" w:eastAsia="Times New Roman" w:hAnsi="Arial" w:cs="Arial"/>
          <w:b/>
          <w:bCs/>
          <w:lang w:val="es-AR" w:eastAsia="es-AR"/>
        </w:rPr>
      </w:pPr>
    </w:p>
    <w:p w:rsidR="00C912A4" w:rsidRDefault="007577F5" w:rsidP="008A0C9E">
      <w:pPr>
        <w:spacing w:after="120" w:line="300" w:lineRule="exact"/>
        <w:jc w:val="both"/>
        <w:rPr>
          <w:rFonts w:ascii="Arial" w:eastAsia="Times New Roman" w:hAnsi="Arial" w:cs="Arial"/>
          <w:b/>
          <w:bCs/>
          <w:lang w:val="es-AR" w:eastAsia="es-AR"/>
        </w:rPr>
      </w:pPr>
      <w:r w:rsidRPr="008A0C9E">
        <w:rPr>
          <w:rFonts w:ascii="Arial" w:eastAsia="Times New Roman" w:hAnsi="Arial" w:cs="Arial"/>
          <w:b/>
          <w:bCs/>
          <w:lang w:val="es-AR" w:eastAsia="es-AR"/>
        </w:rPr>
        <w:t>Factores epidemiológicos</w:t>
      </w:r>
    </w:p>
    <w:p w:rsidR="00721F33"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La complejidad de los factores epidemiológicos que condicionan las parasitosis y la dificultad para controlarlos, determinan que las infecciones parasitarias estén tan ampliamente difundidas y que su prevalencia  sea en la actualidad similar, en muchas regiones del mundo, a la que existía hace cincuenta años. Los factores que las condicionan son:</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br/>
        <w:t xml:space="preserve">1- </w:t>
      </w:r>
      <w:r w:rsidRPr="008A0C9E">
        <w:rPr>
          <w:rFonts w:ascii="Arial" w:eastAsia="Times New Roman" w:hAnsi="Arial" w:cs="Arial"/>
          <w:b/>
          <w:bCs/>
          <w:lang w:val="es-AR" w:eastAsia="es-AR"/>
        </w:rPr>
        <w:t>Contaminación fecal:</w:t>
      </w:r>
      <w:r w:rsidRPr="008A0C9E">
        <w:rPr>
          <w:rFonts w:ascii="Arial" w:eastAsia="Times New Roman" w:hAnsi="Arial" w:cs="Arial"/>
          <w:lang w:val="es-AR" w:eastAsia="es-AR"/>
        </w:rPr>
        <w:t xml:space="preserve"> la contaminación fecal del suelo y el agua es el factor más importante en la diseminación de las parasitosis intestinales.</w:t>
      </w:r>
    </w:p>
    <w:p w:rsidR="007577F5" w:rsidRPr="008A0C9E" w:rsidRDefault="00C912A4" w:rsidP="008A0C9E">
      <w:pPr>
        <w:spacing w:after="120" w:line="300" w:lineRule="exact"/>
        <w:jc w:val="both"/>
        <w:rPr>
          <w:rFonts w:ascii="Arial" w:eastAsia="Times New Roman" w:hAnsi="Arial" w:cs="Arial"/>
          <w:lang w:val="es-AR" w:eastAsia="es-AR"/>
        </w:rPr>
      </w:pPr>
      <w:r>
        <w:rPr>
          <w:rFonts w:ascii="Arial" w:eastAsia="Times New Roman" w:hAnsi="Arial" w:cs="Arial"/>
          <w:b/>
          <w:bCs/>
          <w:lang w:val="es-AR" w:eastAsia="es-AR"/>
        </w:rPr>
        <w:t>S</w:t>
      </w:r>
      <w:r w:rsidR="007577F5" w:rsidRPr="008A0C9E">
        <w:rPr>
          <w:rFonts w:ascii="Arial" w:eastAsia="Times New Roman" w:hAnsi="Arial" w:cs="Arial"/>
          <w:b/>
          <w:bCs/>
          <w:lang w:val="es-AR" w:eastAsia="es-AR"/>
        </w:rPr>
        <w:t>uelo</w:t>
      </w:r>
      <w:r w:rsidR="007577F5" w:rsidRPr="008A0C9E">
        <w:rPr>
          <w:rFonts w:ascii="Arial" w:eastAsia="Times New Roman" w:hAnsi="Arial" w:cs="Arial"/>
          <w:lang w:val="es-AR" w:eastAsia="es-AR"/>
        </w:rPr>
        <w:t>: Los elementos parasitarios pueden llegar al suelo de diversas formas:</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 xml:space="preserve">Defecación directa, o a través de letrinas </w:t>
      </w:r>
      <w:proofErr w:type="spellStart"/>
      <w:r w:rsidRPr="00721F33">
        <w:rPr>
          <w:rFonts w:ascii="Arial" w:eastAsia="Times New Roman" w:hAnsi="Arial" w:cs="Arial"/>
          <w:lang w:val="es-AR" w:eastAsia="es-AR"/>
        </w:rPr>
        <w:t>peridomiciliarias</w:t>
      </w:r>
      <w:proofErr w:type="spellEnd"/>
      <w:r w:rsidRPr="00721F33">
        <w:rPr>
          <w:rFonts w:ascii="Arial" w:eastAsia="Times New Roman" w:hAnsi="Arial" w:cs="Arial"/>
          <w:lang w:val="es-AR" w:eastAsia="es-AR"/>
        </w:rPr>
        <w:t>.</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Utilización de residuos no tratados para el relleno de terrenos.</w:t>
      </w:r>
    </w:p>
    <w:p w:rsidR="007577F5" w:rsidRPr="00721F33" w:rsidRDefault="00E3620B" w:rsidP="00721F33">
      <w:pPr>
        <w:pStyle w:val="Prrafodelista"/>
        <w:numPr>
          <w:ilvl w:val="0"/>
          <w:numId w:val="3"/>
        </w:numPr>
        <w:spacing w:after="120" w:line="300" w:lineRule="exact"/>
        <w:jc w:val="both"/>
        <w:rPr>
          <w:rFonts w:ascii="Arial" w:eastAsia="Times New Roman" w:hAnsi="Arial" w:cs="Arial"/>
          <w:lang w:val="es-AR" w:eastAsia="es-AR"/>
        </w:rPr>
      </w:pPr>
      <w:r>
        <w:rPr>
          <w:rFonts w:ascii="Arial" w:eastAsia="Times New Roman" w:hAnsi="Arial" w:cs="Arial"/>
          <w:lang w:val="es-AR" w:eastAsia="es-AR"/>
        </w:rPr>
        <w:t>Incorrecta disposición</w:t>
      </w:r>
      <w:r w:rsidR="007577F5" w:rsidRPr="00721F33">
        <w:rPr>
          <w:rFonts w:ascii="Arial" w:eastAsia="Times New Roman" w:hAnsi="Arial" w:cs="Arial"/>
          <w:lang w:val="es-AR" w:eastAsia="es-AR"/>
        </w:rPr>
        <w:t xml:space="preserve"> con residuos patológicos.</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Utilización de heces como abono de vegetales.</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Uso de aguas servidas para riego.</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Disposición en terrenos de barros provenientes de plantas de tratamiento de afluentes cloacales, de piletas de decantación y de filtros de plantas potabilizadoras.</w:t>
      </w:r>
    </w:p>
    <w:p w:rsidR="007577F5" w:rsidRPr="00721F33" w:rsidRDefault="00604471" w:rsidP="00721F33">
      <w:pPr>
        <w:pStyle w:val="Prrafodelista"/>
        <w:numPr>
          <w:ilvl w:val="0"/>
          <w:numId w:val="3"/>
        </w:numPr>
        <w:spacing w:after="120" w:line="300" w:lineRule="exact"/>
        <w:jc w:val="both"/>
        <w:rPr>
          <w:rFonts w:ascii="Arial" w:eastAsia="Times New Roman" w:hAnsi="Arial" w:cs="Arial"/>
          <w:lang w:val="es-AR" w:eastAsia="es-AR"/>
        </w:rPr>
      </w:pPr>
      <w:r>
        <w:rPr>
          <w:rFonts w:ascii="Arial" w:eastAsia="Times New Roman" w:hAnsi="Arial" w:cs="Arial"/>
          <w:lang w:val="es-AR" w:eastAsia="es-AR"/>
        </w:rPr>
        <w:t xml:space="preserve">Contaminación con materia fecal de </w:t>
      </w:r>
      <w:r w:rsidR="007577F5" w:rsidRPr="00721F33">
        <w:rPr>
          <w:rFonts w:ascii="Arial" w:eastAsia="Times New Roman" w:hAnsi="Arial" w:cs="Arial"/>
          <w:lang w:val="es-AR" w:eastAsia="es-AR"/>
        </w:rPr>
        <w:t>animales</w:t>
      </w:r>
      <w:r>
        <w:rPr>
          <w:rFonts w:ascii="Arial" w:eastAsia="Times New Roman" w:hAnsi="Arial" w:cs="Arial"/>
          <w:lang w:val="es-AR" w:eastAsia="es-AR"/>
        </w:rPr>
        <w:t xml:space="preserve"> domésticos y de granja</w:t>
      </w:r>
      <w:r w:rsidR="007577F5" w:rsidRPr="00721F33">
        <w:rPr>
          <w:rFonts w:ascii="Arial" w:eastAsia="Times New Roman" w:hAnsi="Arial" w:cs="Arial"/>
          <w:lang w:val="es-AR" w:eastAsia="es-AR"/>
        </w:rPr>
        <w:t>.</w:t>
      </w:r>
    </w:p>
    <w:p w:rsidR="007577F5" w:rsidRPr="00721F33" w:rsidRDefault="007577F5" w:rsidP="00721F33">
      <w:pPr>
        <w:pStyle w:val="Prrafodelista"/>
        <w:numPr>
          <w:ilvl w:val="0"/>
          <w:numId w:val="3"/>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Utilización de turba de río como fertilizante.</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La </w:t>
      </w:r>
      <w:proofErr w:type="spellStart"/>
      <w:r w:rsidRPr="008A0C9E">
        <w:rPr>
          <w:rFonts w:ascii="Arial" w:eastAsia="Times New Roman" w:hAnsi="Arial" w:cs="Arial"/>
          <w:lang w:val="es-AR" w:eastAsia="es-AR"/>
        </w:rPr>
        <w:t>infectividad</w:t>
      </w:r>
      <w:proofErr w:type="spellEnd"/>
      <w:r w:rsidRPr="008A0C9E">
        <w:rPr>
          <w:rFonts w:ascii="Arial" w:eastAsia="Times New Roman" w:hAnsi="Arial" w:cs="Arial"/>
          <w:lang w:val="es-AR" w:eastAsia="es-AR"/>
        </w:rPr>
        <w:t xml:space="preserve"> del suelo depende del número de elementos parasitarios depositados en determinadas áreas y que consiguen des</w:t>
      </w:r>
      <w:r w:rsidR="00721F33">
        <w:rPr>
          <w:rFonts w:ascii="Arial" w:eastAsia="Times New Roman" w:hAnsi="Arial" w:cs="Arial"/>
          <w:lang w:val="es-AR" w:eastAsia="es-AR"/>
        </w:rPr>
        <w:t>arrollarse para ser infectantes</w:t>
      </w:r>
      <w:r w:rsidRPr="008A0C9E">
        <w:rPr>
          <w:rFonts w:ascii="Arial" w:eastAsia="Times New Roman" w:hAnsi="Arial" w:cs="Arial"/>
          <w:lang w:val="es-AR" w:eastAsia="es-AR"/>
        </w:rPr>
        <w:t xml:space="preserve"> y del tiempo de sobrevida de las formas infectantes en el ambiente.</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El número de elementos diseminados está en estrecha relación con la densidad poblac</w:t>
      </w:r>
      <w:r w:rsidR="00604471">
        <w:rPr>
          <w:rFonts w:ascii="Arial" w:eastAsia="Times New Roman" w:hAnsi="Arial" w:cs="Arial"/>
          <w:lang w:val="es-AR" w:eastAsia="es-AR"/>
        </w:rPr>
        <w:t xml:space="preserve">ional en un área determinada, </w:t>
      </w:r>
      <w:r w:rsidRPr="008A0C9E">
        <w:rPr>
          <w:rFonts w:ascii="Arial" w:eastAsia="Times New Roman" w:hAnsi="Arial" w:cs="Arial"/>
          <w:lang w:val="es-AR" w:eastAsia="es-AR"/>
        </w:rPr>
        <w:t xml:space="preserve">las condiciones de higiene y saneamiento, </w:t>
      </w:r>
      <w:r w:rsidR="00604471">
        <w:rPr>
          <w:rFonts w:ascii="Arial" w:eastAsia="Times New Roman" w:hAnsi="Arial" w:cs="Arial"/>
          <w:lang w:val="es-AR" w:eastAsia="es-AR"/>
        </w:rPr>
        <w:t xml:space="preserve">la carga parasitaria y </w:t>
      </w:r>
      <w:r w:rsidRPr="008A0C9E">
        <w:rPr>
          <w:rFonts w:ascii="Arial" w:eastAsia="Times New Roman" w:hAnsi="Arial" w:cs="Arial"/>
          <w:lang w:val="es-AR" w:eastAsia="es-AR"/>
        </w:rPr>
        <w:t>el contacto favorable entre suelo y parásito.</w:t>
      </w:r>
      <w:r w:rsidR="00721F33">
        <w:rPr>
          <w:rFonts w:ascii="Arial" w:eastAsia="Times New Roman" w:hAnsi="Arial" w:cs="Arial"/>
          <w:lang w:val="es-AR" w:eastAsia="es-AR"/>
        </w:rPr>
        <w:t xml:space="preserve"> </w:t>
      </w:r>
      <w:r w:rsidRPr="008A0C9E">
        <w:rPr>
          <w:rFonts w:ascii="Arial" w:eastAsia="Times New Roman" w:hAnsi="Arial" w:cs="Arial"/>
          <w:lang w:val="es-AR" w:eastAsia="es-AR"/>
        </w:rPr>
        <w:t>El desarrollo de formas infectantes y la supervivencia dependerán de factores físicos, químicos y biológicos como temperatura, humedad, porosidad, textura y consistencia del suelo, exposición a la luz solar, lluvias y vientos, etc.</w:t>
      </w:r>
    </w:p>
    <w:p w:rsidR="00721F33"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El suelo, para las </w:t>
      </w:r>
      <w:proofErr w:type="spellStart"/>
      <w:r w:rsidRPr="008A0C9E">
        <w:rPr>
          <w:rFonts w:ascii="Arial" w:eastAsia="Times New Roman" w:hAnsi="Arial" w:cs="Arial"/>
          <w:lang w:val="es-AR" w:eastAsia="es-AR"/>
        </w:rPr>
        <w:t>geohelmintiasis</w:t>
      </w:r>
      <w:proofErr w:type="spellEnd"/>
      <w:r w:rsidRPr="008A0C9E">
        <w:rPr>
          <w:rFonts w:ascii="Arial" w:eastAsia="Times New Roman" w:hAnsi="Arial" w:cs="Arial"/>
          <w:lang w:val="es-AR" w:eastAsia="es-AR"/>
        </w:rPr>
        <w:t xml:space="preserve">, permite el desarrollo de las formas infectantes, como sucede con </w:t>
      </w:r>
      <w:proofErr w:type="spellStart"/>
      <w:r w:rsidRPr="00721F33">
        <w:rPr>
          <w:rFonts w:ascii="Arial" w:eastAsia="Times New Roman" w:hAnsi="Arial" w:cs="Arial"/>
          <w:bCs/>
          <w:i/>
          <w:lang w:val="es-AR" w:eastAsia="es-AR"/>
        </w:rPr>
        <w:t>Ascaris</w:t>
      </w:r>
      <w:proofErr w:type="spellEnd"/>
      <w:r w:rsidRPr="00721F33">
        <w:rPr>
          <w:rFonts w:ascii="Arial" w:eastAsia="Times New Roman" w:hAnsi="Arial" w:cs="Arial"/>
          <w:bCs/>
          <w:i/>
          <w:lang w:val="es-AR" w:eastAsia="es-AR"/>
        </w:rPr>
        <w:t xml:space="preserve"> </w:t>
      </w:r>
      <w:proofErr w:type="spellStart"/>
      <w:r w:rsidRPr="00721F33">
        <w:rPr>
          <w:rFonts w:ascii="Arial" w:eastAsia="Times New Roman" w:hAnsi="Arial" w:cs="Arial"/>
          <w:bCs/>
          <w:i/>
          <w:lang w:val="es-AR" w:eastAsia="es-AR"/>
        </w:rPr>
        <w:t>lumbricoides</w:t>
      </w:r>
      <w:proofErr w:type="spellEnd"/>
      <w:r w:rsidRPr="008A0C9E">
        <w:rPr>
          <w:rFonts w:ascii="Arial" w:eastAsia="Times New Roman" w:hAnsi="Arial" w:cs="Arial"/>
          <w:lang w:val="es-AR" w:eastAsia="es-AR"/>
        </w:rPr>
        <w:t xml:space="preserve">, </w:t>
      </w:r>
      <w:proofErr w:type="spellStart"/>
      <w:r w:rsidRPr="008A0C9E">
        <w:rPr>
          <w:rFonts w:ascii="Arial" w:eastAsia="Times New Roman" w:hAnsi="Arial" w:cs="Arial"/>
          <w:i/>
          <w:iCs/>
          <w:lang w:val="es-AR" w:eastAsia="es-AR"/>
        </w:rPr>
        <w:t>Trichuris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trichiura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Ancylostoma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duodenale</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Necator</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americanus</w:t>
      </w:r>
      <w:proofErr w:type="spellEnd"/>
      <w:r w:rsidRPr="008A0C9E">
        <w:rPr>
          <w:rFonts w:ascii="Arial" w:eastAsia="Times New Roman" w:hAnsi="Arial" w:cs="Arial"/>
          <w:i/>
          <w:iCs/>
          <w:lang w:val="es-AR" w:eastAsia="es-AR"/>
        </w:rPr>
        <w:t xml:space="preserve"> y </w:t>
      </w:r>
      <w:proofErr w:type="spellStart"/>
      <w:r w:rsidRPr="008A0C9E">
        <w:rPr>
          <w:rFonts w:ascii="Arial" w:eastAsia="Times New Roman" w:hAnsi="Arial" w:cs="Arial"/>
          <w:i/>
          <w:iCs/>
          <w:lang w:val="es-AR" w:eastAsia="es-AR"/>
        </w:rPr>
        <w:t>Strongyloides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stercoralis</w:t>
      </w:r>
      <w:proofErr w:type="spellEnd"/>
      <w:r w:rsidR="00721F33">
        <w:rPr>
          <w:rFonts w:ascii="Arial" w:eastAsia="Times New Roman" w:hAnsi="Arial" w:cs="Arial"/>
          <w:i/>
          <w:iCs/>
          <w:lang w:val="es-AR" w:eastAsia="es-AR"/>
        </w:rPr>
        <w:t xml:space="preserve">, </w:t>
      </w:r>
      <w:r w:rsidR="00721F33" w:rsidRPr="00721F33">
        <w:rPr>
          <w:rFonts w:ascii="Arial" w:eastAsia="Times New Roman" w:hAnsi="Arial" w:cs="Arial"/>
          <w:iCs/>
          <w:lang w:val="es-AR" w:eastAsia="es-AR"/>
        </w:rPr>
        <w:t>en las cuales e</w:t>
      </w:r>
      <w:r w:rsidRPr="008A0C9E">
        <w:rPr>
          <w:rFonts w:ascii="Arial" w:eastAsia="Times New Roman" w:hAnsi="Arial" w:cs="Arial"/>
          <w:lang w:val="es-AR" w:eastAsia="es-AR"/>
        </w:rPr>
        <w:t>l hombre elimina con las heces las formas no infectantes como huevos o larvas que deberán pasar por distintos procesos madurativos que suceden en el suelo para transformarse en infectantes.</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En otras ocasiones el suelo sirve de vehículo </w:t>
      </w:r>
      <w:r w:rsidR="00721F33">
        <w:rPr>
          <w:rFonts w:ascii="Arial" w:eastAsia="Times New Roman" w:hAnsi="Arial" w:cs="Arial"/>
          <w:lang w:val="es-AR" w:eastAsia="es-AR"/>
        </w:rPr>
        <w:t>para formas parasitarias que son infectante</w:t>
      </w:r>
      <w:r w:rsidR="00886BC7">
        <w:rPr>
          <w:rFonts w:ascii="Arial" w:eastAsia="Times New Roman" w:hAnsi="Arial" w:cs="Arial"/>
          <w:lang w:val="es-AR" w:eastAsia="es-AR"/>
        </w:rPr>
        <w:t>s</w:t>
      </w:r>
      <w:r w:rsidR="00721F33">
        <w:rPr>
          <w:rFonts w:ascii="Arial" w:eastAsia="Times New Roman" w:hAnsi="Arial" w:cs="Arial"/>
          <w:lang w:val="es-AR" w:eastAsia="es-AR"/>
        </w:rPr>
        <w:t xml:space="preserve"> al momento de su liberación al medio ambiente por personas infectadas, </w:t>
      </w:r>
      <w:r w:rsidRPr="008A0C9E">
        <w:rPr>
          <w:rFonts w:ascii="Arial" w:eastAsia="Times New Roman" w:hAnsi="Arial" w:cs="Arial"/>
          <w:lang w:val="es-AR" w:eastAsia="es-AR"/>
        </w:rPr>
        <w:t xml:space="preserve">como ocurre con </w:t>
      </w:r>
      <w:proofErr w:type="spellStart"/>
      <w:r w:rsidRPr="008A0C9E">
        <w:rPr>
          <w:rFonts w:ascii="Arial" w:eastAsia="Times New Roman" w:hAnsi="Arial" w:cs="Arial"/>
          <w:i/>
          <w:iCs/>
          <w:lang w:val="es-AR" w:eastAsia="es-AR"/>
        </w:rPr>
        <w:t>Enterobius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vermicularis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Taenia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proofErr w:type="spellEnd"/>
      <w:r w:rsidRPr="008A0C9E">
        <w:rPr>
          <w:rFonts w:ascii="Arial" w:eastAsia="Times New Roman" w:hAnsi="Arial" w:cs="Arial"/>
          <w:lang w:val="es-AR" w:eastAsia="es-AR"/>
        </w:rPr>
        <w:t xml:space="preserve">, </w:t>
      </w:r>
      <w:proofErr w:type="spellStart"/>
      <w:r w:rsidRPr="008A0C9E">
        <w:rPr>
          <w:rFonts w:ascii="Arial" w:eastAsia="Times New Roman" w:hAnsi="Arial" w:cs="Arial"/>
          <w:i/>
          <w:iCs/>
          <w:lang w:val="es-AR" w:eastAsia="es-AR"/>
        </w:rPr>
        <w:t>Hymenolepis</w:t>
      </w:r>
      <w:proofErr w:type="spellEnd"/>
      <w:r w:rsidRPr="008A0C9E">
        <w:rPr>
          <w:rFonts w:ascii="Arial" w:eastAsia="Times New Roman" w:hAnsi="Arial" w:cs="Arial"/>
          <w:i/>
          <w:iCs/>
          <w:lang w:val="es-AR" w:eastAsia="es-AR"/>
        </w:rPr>
        <w:t xml:space="preserve"> nana</w:t>
      </w:r>
      <w:r w:rsidRPr="008A0C9E">
        <w:rPr>
          <w:rFonts w:ascii="Arial" w:eastAsia="Times New Roman" w:hAnsi="Arial" w:cs="Arial"/>
          <w:lang w:val="es-AR" w:eastAsia="es-AR"/>
        </w:rPr>
        <w:t xml:space="preserve">, los quistes de protozoos como </w:t>
      </w:r>
      <w:proofErr w:type="spellStart"/>
      <w:r w:rsidRPr="008A0C9E">
        <w:rPr>
          <w:rFonts w:ascii="Arial" w:eastAsia="Times New Roman" w:hAnsi="Arial" w:cs="Arial"/>
          <w:i/>
          <w:iCs/>
          <w:lang w:val="es-AR" w:eastAsia="es-AR"/>
        </w:rPr>
        <w:t>Giardia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lamblia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Entamoeba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histolytica</w:t>
      </w:r>
      <w:proofErr w:type="spellEnd"/>
      <w:r w:rsidRPr="008A0C9E">
        <w:rPr>
          <w:rFonts w:ascii="Arial" w:eastAsia="Times New Roman" w:hAnsi="Arial" w:cs="Arial"/>
          <w:lang w:val="es-AR" w:eastAsia="es-AR"/>
        </w:rPr>
        <w:t xml:space="preserve"> </w:t>
      </w:r>
      <w:r w:rsidR="00721F33">
        <w:rPr>
          <w:rFonts w:ascii="Arial" w:eastAsia="Times New Roman" w:hAnsi="Arial" w:cs="Arial"/>
          <w:lang w:val="es-AR" w:eastAsia="es-AR"/>
        </w:rPr>
        <w:t xml:space="preserve">y </w:t>
      </w:r>
      <w:r w:rsidRPr="008A0C9E">
        <w:rPr>
          <w:rFonts w:ascii="Arial" w:eastAsia="Times New Roman" w:hAnsi="Arial" w:cs="Arial"/>
          <w:lang w:val="es-AR" w:eastAsia="es-AR"/>
        </w:rPr>
        <w:t xml:space="preserve">coccidios como </w:t>
      </w:r>
      <w:proofErr w:type="spellStart"/>
      <w:r w:rsidRPr="008A0C9E">
        <w:rPr>
          <w:rFonts w:ascii="Arial" w:eastAsia="Times New Roman" w:hAnsi="Arial" w:cs="Arial"/>
          <w:i/>
          <w:iCs/>
          <w:lang w:val="es-AR" w:eastAsia="es-AR"/>
        </w:rPr>
        <w:t>Cryptosporidium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r w:rsidRPr="008A0C9E">
        <w:rPr>
          <w:rFonts w:ascii="Arial" w:eastAsia="Times New Roman" w:hAnsi="Arial" w:cs="Arial"/>
          <w:lang w:val="es-AR" w:eastAsia="es-AR"/>
        </w:rPr>
        <w:t>.</w:t>
      </w:r>
      <w:proofErr w:type="spellEnd"/>
    </w:p>
    <w:p w:rsidR="00C912A4" w:rsidRDefault="00886BC7" w:rsidP="008A0C9E">
      <w:pPr>
        <w:spacing w:after="120" w:line="300" w:lineRule="exact"/>
        <w:jc w:val="both"/>
        <w:rPr>
          <w:rFonts w:ascii="Arial" w:eastAsia="Times New Roman" w:hAnsi="Arial" w:cs="Arial"/>
          <w:lang w:val="es-AR" w:eastAsia="es-AR"/>
        </w:rPr>
      </w:pPr>
      <w:r>
        <w:rPr>
          <w:rFonts w:ascii="Arial" w:eastAsia="Times New Roman" w:hAnsi="Arial" w:cs="Arial"/>
          <w:lang w:val="es-AR" w:eastAsia="es-AR"/>
        </w:rPr>
        <w:lastRenderedPageBreak/>
        <w:t>Por último, alguno</w:t>
      </w:r>
      <w:r w:rsidR="00721F33">
        <w:rPr>
          <w:rFonts w:ascii="Arial" w:eastAsia="Times New Roman" w:hAnsi="Arial" w:cs="Arial"/>
          <w:lang w:val="es-AR" w:eastAsia="es-AR"/>
        </w:rPr>
        <w:t>s</w:t>
      </w:r>
      <w:r w:rsidR="007577F5" w:rsidRPr="008A0C9E">
        <w:rPr>
          <w:rFonts w:ascii="Arial" w:eastAsia="Times New Roman" w:hAnsi="Arial" w:cs="Arial"/>
          <w:lang w:val="es-AR" w:eastAsia="es-AR"/>
        </w:rPr>
        <w:t xml:space="preserve"> </w:t>
      </w:r>
      <w:r>
        <w:rPr>
          <w:rFonts w:ascii="Arial" w:eastAsia="Times New Roman" w:hAnsi="Arial" w:cs="Arial"/>
          <w:lang w:val="es-AR" w:eastAsia="es-AR"/>
        </w:rPr>
        <w:t xml:space="preserve"> parásitos</w:t>
      </w:r>
      <w:r w:rsidR="007577F5" w:rsidRPr="008A0C9E">
        <w:rPr>
          <w:rFonts w:ascii="Arial" w:eastAsia="Times New Roman" w:hAnsi="Arial" w:cs="Arial"/>
          <w:lang w:val="es-AR" w:eastAsia="es-AR"/>
        </w:rPr>
        <w:t xml:space="preserve"> eliminadas por los animales también infectarán al hombre como </w:t>
      </w:r>
      <w:proofErr w:type="spellStart"/>
      <w:r w:rsidR="00721F33">
        <w:rPr>
          <w:rFonts w:ascii="Arial" w:eastAsia="Times New Roman" w:hAnsi="Arial" w:cs="Arial"/>
          <w:i/>
          <w:iCs/>
          <w:lang w:val="es-AR" w:eastAsia="es-AR"/>
        </w:rPr>
        <w:t>Toxocara</w:t>
      </w:r>
      <w:proofErr w:type="spellEnd"/>
      <w:r w:rsidR="00721F33">
        <w:rPr>
          <w:rFonts w:ascii="Arial" w:eastAsia="Times New Roman" w:hAnsi="Arial" w:cs="Arial"/>
          <w:i/>
          <w:iCs/>
          <w:lang w:val="es-AR" w:eastAsia="es-AR"/>
        </w:rPr>
        <w:t xml:space="preserve"> </w:t>
      </w:r>
      <w:proofErr w:type="spellStart"/>
      <w:r w:rsidR="00721F33">
        <w:rPr>
          <w:rFonts w:ascii="Arial" w:eastAsia="Times New Roman" w:hAnsi="Arial" w:cs="Arial"/>
          <w:i/>
          <w:iCs/>
          <w:lang w:val="es-AR" w:eastAsia="es-AR"/>
        </w:rPr>
        <w:t>sp.</w:t>
      </w:r>
      <w:proofErr w:type="spellEnd"/>
      <w:r w:rsidR="00721F33">
        <w:rPr>
          <w:rFonts w:ascii="Arial" w:eastAsia="Times New Roman" w:hAnsi="Arial" w:cs="Arial"/>
          <w:i/>
          <w:iCs/>
          <w:lang w:val="es-AR" w:eastAsia="es-AR"/>
        </w:rPr>
        <w:t xml:space="preserve">, </w:t>
      </w:r>
      <w:proofErr w:type="spellStart"/>
      <w:r w:rsidR="00721F33">
        <w:rPr>
          <w:rFonts w:ascii="Arial" w:eastAsia="Times New Roman" w:hAnsi="Arial" w:cs="Arial"/>
          <w:i/>
          <w:iCs/>
          <w:lang w:val="es-AR" w:eastAsia="es-AR"/>
        </w:rPr>
        <w:t>Echinococcus</w:t>
      </w:r>
      <w:proofErr w:type="spellEnd"/>
      <w:r w:rsidR="00721F33">
        <w:rPr>
          <w:rFonts w:ascii="Arial" w:eastAsia="Times New Roman" w:hAnsi="Arial" w:cs="Arial"/>
          <w:i/>
          <w:iCs/>
          <w:lang w:val="es-AR" w:eastAsia="es-AR"/>
        </w:rPr>
        <w:t xml:space="preserve"> </w:t>
      </w:r>
      <w:proofErr w:type="spellStart"/>
      <w:r w:rsidR="00721F33">
        <w:rPr>
          <w:rFonts w:ascii="Arial" w:eastAsia="Times New Roman" w:hAnsi="Arial" w:cs="Arial"/>
          <w:i/>
          <w:iCs/>
          <w:lang w:val="es-AR" w:eastAsia="es-AR"/>
        </w:rPr>
        <w:t>granulosus</w:t>
      </w:r>
      <w:proofErr w:type="spellEnd"/>
      <w:r w:rsidR="00721F33">
        <w:rPr>
          <w:rFonts w:ascii="Arial" w:eastAsia="Times New Roman" w:hAnsi="Arial" w:cs="Arial"/>
          <w:i/>
          <w:iCs/>
          <w:lang w:val="es-AR" w:eastAsia="es-AR"/>
        </w:rPr>
        <w:t xml:space="preserve">, Toxoplasma </w:t>
      </w:r>
      <w:proofErr w:type="spellStart"/>
      <w:r w:rsidR="00721F33">
        <w:rPr>
          <w:rFonts w:ascii="Arial" w:eastAsia="Times New Roman" w:hAnsi="Arial" w:cs="Arial"/>
          <w:i/>
          <w:iCs/>
          <w:lang w:val="es-AR" w:eastAsia="es-AR"/>
        </w:rPr>
        <w:t>gondii</w:t>
      </w:r>
      <w:proofErr w:type="spellEnd"/>
      <w:r w:rsidR="007577F5" w:rsidRPr="008A0C9E">
        <w:rPr>
          <w:rFonts w:ascii="Arial" w:eastAsia="Times New Roman" w:hAnsi="Arial" w:cs="Arial"/>
          <w:i/>
          <w:iCs/>
          <w:lang w:val="es-AR" w:eastAsia="es-AR"/>
        </w:rPr>
        <w:t xml:space="preserve"> </w:t>
      </w:r>
      <w:r w:rsidR="007577F5" w:rsidRPr="008A0C9E">
        <w:rPr>
          <w:rFonts w:ascii="Arial" w:eastAsia="Times New Roman" w:hAnsi="Arial" w:cs="Arial"/>
          <w:lang w:val="es-AR" w:eastAsia="es-AR"/>
        </w:rPr>
        <w:t>y aquellas que son comunes tanto al hombre como a los animales, actuando éstos como reservorios naturales.</w:t>
      </w:r>
    </w:p>
    <w:p w:rsidR="00886BC7" w:rsidRDefault="00886BC7" w:rsidP="008A0C9E">
      <w:pPr>
        <w:spacing w:after="120" w:line="300" w:lineRule="exact"/>
        <w:jc w:val="both"/>
        <w:rPr>
          <w:rFonts w:ascii="Arial" w:eastAsia="Times New Roman" w:hAnsi="Arial" w:cs="Arial"/>
          <w:lang w:val="es-AR" w:eastAsia="es-AR"/>
        </w:rPr>
      </w:pPr>
    </w:p>
    <w:p w:rsidR="007577F5" w:rsidRPr="008A0C9E"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b/>
          <w:bCs/>
          <w:lang w:val="es-AR" w:eastAsia="es-AR"/>
        </w:rPr>
        <w:t>Agua</w:t>
      </w:r>
      <w:r w:rsidRPr="008A0C9E">
        <w:rPr>
          <w:rFonts w:ascii="Arial" w:eastAsia="Times New Roman" w:hAnsi="Arial" w:cs="Arial"/>
          <w:lang w:val="es-AR" w:eastAsia="es-AR"/>
        </w:rPr>
        <w:t>: La importancia del agua en la diseminación de las parasitosis es ser un vehículo de transmisión y permitir la supervivencia de las formas infectantes. El agua se contamina de diversas maneras:</w:t>
      </w:r>
    </w:p>
    <w:p w:rsidR="007577F5" w:rsidRPr="00721F33" w:rsidRDefault="007577F5" w:rsidP="00721F33">
      <w:pPr>
        <w:pStyle w:val="Prrafodelista"/>
        <w:numPr>
          <w:ilvl w:val="0"/>
          <w:numId w:val="4"/>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Por medio de las heces humanas y de animales.</w:t>
      </w:r>
    </w:p>
    <w:p w:rsidR="007577F5" w:rsidRDefault="007577F5" w:rsidP="00721F33">
      <w:pPr>
        <w:pStyle w:val="Prrafodelista"/>
        <w:numPr>
          <w:ilvl w:val="0"/>
          <w:numId w:val="4"/>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 xml:space="preserve">Por </w:t>
      </w:r>
      <w:r w:rsidR="00C912A4" w:rsidRPr="00721F33">
        <w:rPr>
          <w:rFonts w:ascii="Arial" w:eastAsia="Times New Roman" w:hAnsi="Arial" w:cs="Arial"/>
          <w:lang w:val="es-AR" w:eastAsia="es-AR"/>
        </w:rPr>
        <w:t xml:space="preserve">falta de redes cloacales y </w:t>
      </w:r>
      <w:r w:rsidRPr="00721F33">
        <w:rPr>
          <w:rFonts w:ascii="Arial" w:eastAsia="Times New Roman" w:hAnsi="Arial" w:cs="Arial"/>
          <w:lang w:val="es-AR" w:eastAsia="es-AR"/>
        </w:rPr>
        <w:t>contacto de pozos ciegos con napas de agua subterráneas utilizada para consumo.</w:t>
      </w:r>
    </w:p>
    <w:p w:rsidR="00721F33" w:rsidRPr="00721F33" w:rsidRDefault="00721F33" w:rsidP="00721F33">
      <w:pPr>
        <w:pStyle w:val="Prrafodelista"/>
        <w:numPr>
          <w:ilvl w:val="0"/>
          <w:numId w:val="4"/>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Por deterioro de redes cloacales.</w:t>
      </w:r>
    </w:p>
    <w:p w:rsidR="00C912A4" w:rsidRPr="00721F33" w:rsidRDefault="007577F5" w:rsidP="00721F33">
      <w:pPr>
        <w:pStyle w:val="Prrafodelista"/>
        <w:numPr>
          <w:ilvl w:val="0"/>
          <w:numId w:val="4"/>
        </w:numPr>
        <w:spacing w:after="120" w:line="300" w:lineRule="exact"/>
        <w:jc w:val="both"/>
        <w:rPr>
          <w:rFonts w:ascii="Arial" w:eastAsia="Times New Roman" w:hAnsi="Arial" w:cs="Arial"/>
          <w:lang w:val="es-AR" w:eastAsia="es-AR"/>
        </w:rPr>
      </w:pPr>
      <w:r w:rsidRPr="00721F33">
        <w:rPr>
          <w:rFonts w:ascii="Arial" w:eastAsia="Times New Roman" w:hAnsi="Arial" w:cs="Arial"/>
          <w:lang w:val="es-AR" w:eastAsia="es-AR"/>
        </w:rPr>
        <w:t>Por arrastre de elementos parasitarios de los suelos contaminados a través de las lluvias y de las inundaciones.</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El agua cumple un importante papel como diseminador de las formas infectantes, como sucede con los quistes de </w:t>
      </w:r>
      <w:proofErr w:type="spellStart"/>
      <w:r w:rsidRPr="008A0C9E">
        <w:rPr>
          <w:rFonts w:ascii="Arial" w:eastAsia="Times New Roman" w:hAnsi="Arial" w:cs="Arial"/>
          <w:i/>
          <w:iCs/>
          <w:lang w:val="es-AR" w:eastAsia="es-AR"/>
        </w:rPr>
        <w:t>Giardia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lamblia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Entamoeba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histolytica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Cryptosporidium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Isospora</w:t>
      </w:r>
      <w:proofErr w:type="spellEnd"/>
      <w:r w:rsidRPr="008A0C9E">
        <w:rPr>
          <w:rFonts w:ascii="Arial" w:eastAsia="Times New Roman" w:hAnsi="Arial" w:cs="Arial"/>
          <w:i/>
          <w:iCs/>
          <w:lang w:val="es-AR" w:eastAsia="es-AR"/>
        </w:rPr>
        <w:t>,</w:t>
      </w:r>
      <w:r w:rsidRPr="008A0C9E">
        <w:rPr>
          <w:rFonts w:ascii="Arial" w:eastAsia="Times New Roman" w:hAnsi="Arial" w:cs="Arial"/>
          <w:lang w:val="es-AR" w:eastAsia="es-AR"/>
        </w:rPr>
        <w:t xml:space="preserve"> </w:t>
      </w:r>
      <w:proofErr w:type="spellStart"/>
      <w:r w:rsidRPr="008A0C9E">
        <w:rPr>
          <w:rFonts w:ascii="Arial" w:eastAsia="Times New Roman" w:hAnsi="Arial" w:cs="Arial"/>
          <w:lang w:val="es-AR" w:eastAsia="es-AR"/>
        </w:rPr>
        <w:t>trofozoitos</w:t>
      </w:r>
      <w:proofErr w:type="spellEnd"/>
      <w:r w:rsidRPr="008A0C9E">
        <w:rPr>
          <w:rFonts w:ascii="Arial" w:eastAsia="Times New Roman" w:hAnsi="Arial" w:cs="Arial"/>
          <w:lang w:val="es-AR" w:eastAsia="es-AR"/>
        </w:rPr>
        <w:t xml:space="preserve"> (</w:t>
      </w:r>
      <w:proofErr w:type="spellStart"/>
      <w:r w:rsidRPr="008A0C9E">
        <w:rPr>
          <w:rFonts w:ascii="Arial" w:eastAsia="Times New Roman" w:hAnsi="Arial" w:cs="Arial"/>
          <w:i/>
          <w:iCs/>
          <w:lang w:val="es-AR" w:eastAsia="es-AR"/>
        </w:rPr>
        <w:t>Acanthamoeba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r w:rsidRPr="008A0C9E">
        <w:rPr>
          <w:rFonts w:ascii="Arial" w:eastAsia="Times New Roman" w:hAnsi="Arial" w:cs="Arial"/>
          <w:lang w:val="es-AR" w:eastAsia="es-AR"/>
        </w:rPr>
        <w:t>.</w:t>
      </w:r>
      <w:proofErr w:type="spellEnd"/>
      <w:r w:rsidRPr="008A0C9E">
        <w:rPr>
          <w:rFonts w:ascii="Arial" w:eastAsia="Times New Roman" w:hAnsi="Arial" w:cs="Arial"/>
          <w:lang w:val="es-AR" w:eastAsia="es-AR"/>
        </w:rPr>
        <w:t>) y quistes (</w:t>
      </w:r>
      <w:proofErr w:type="spellStart"/>
      <w:r w:rsidRPr="008A0C9E">
        <w:rPr>
          <w:rFonts w:ascii="Arial" w:eastAsia="Times New Roman" w:hAnsi="Arial" w:cs="Arial"/>
          <w:i/>
          <w:iCs/>
          <w:lang w:val="es-AR" w:eastAsia="es-AR"/>
        </w:rPr>
        <w:t>Naegleria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proofErr w:type="spellEnd"/>
      <w:r w:rsidRPr="008A0C9E">
        <w:rPr>
          <w:rFonts w:ascii="Arial" w:eastAsia="Times New Roman" w:hAnsi="Arial" w:cs="Arial"/>
          <w:i/>
          <w:iCs/>
          <w:lang w:val="es-AR" w:eastAsia="es-AR"/>
        </w:rPr>
        <w:t>)</w:t>
      </w:r>
      <w:r w:rsidRPr="008A0C9E">
        <w:rPr>
          <w:rFonts w:ascii="Arial" w:eastAsia="Times New Roman" w:hAnsi="Arial" w:cs="Arial"/>
          <w:lang w:val="es-AR" w:eastAsia="es-AR"/>
        </w:rPr>
        <w:t xml:space="preserve"> de amebas de vida libre responsables de la </w:t>
      </w:r>
      <w:proofErr w:type="spellStart"/>
      <w:r w:rsidRPr="008A0C9E">
        <w:rPr>
          <w:rFonts w:ascii="Arial" w:eastAsia="Times New Roman" w:hAnsi="Arial" w:cs="Arial"/>
          <w:lang w:val="es-AR" w:eastAsia="es-AR"/>
        </w:rPr>
        <w:t>meningoencefalitis</w:t>
      </w:r>
      <w:proofErr w:type="spellEnd"/>
      <w:r w:rsidRPr="008A0C9E">
        <w:rPr>
          <w:rFonts w:ascii="Arial" w:eastAsia="Times New Roman" w:hAnsi="Arial" w:cs="Arial"/>
          <w:lang w:val="es-AR" w:eastAsia="es-AR"/>
        </w:rPr>
        <w:t xml:space="preserve"> amebiana y formas infectantes de </w:t>
      </w:r>
      <w:r w:rsidRPr="008A0C9E">
        <w:rPr>
          <w:rFonts w:ascii="Arial" w:eastAsia="Times New Roman" w:hAnsi="Arial" w:cs="Arial"/>
          <w:i/>
          <w:iCs/>
          <w:lang w:val="es-AR" w:eastAsia="es-AR"/>
        </w:rPr>
        <w:t xml:space="preserve">E. </w:t>
      </w:r>
      <w:proofErr w:type="spellStart"/>
      <w:r w:rsidRPr="008A0C9E">
        <w:rPr>
          <w:rFonts w:ascii="Arial" w:eastAsia="Times New Roman" w:hAnsi="Arial" w:cs="Arial"/>
          <w:i/>
          <w:iCs/>
          <w:lang w:val="es-AR" w:eastAsia="es-AR"/>
        </w:rPr>
        <w:t>vermicularis</w:t>
      </w:r>
      <w:proofErr w:type="spellEnd"/>
      <w:r w:rsidRPr="008A0C9E">
        <w:rPr>
          <w:rFonts w:ascii="Arial" w:eastAsia="Times New Roman" w:hAnsi="Arial" w:cs="Arial"/>
          <w:i/>
          <w:iCs/>
          <w:lang w:val="es-AR" w:eastAsia="es-AR"/>
        </w:rPr>
        <w:t xml:space="preserve">, T. </w:t>
      </w:r>
      <w:proofErr w:type="spellStart"/>
      <w:r w:rsidRPr="008A0C9E">
        <w:rPr>
          <w:rFonts w:ascii="Arial" w:eastAsia="Times New Roman" w:hAnsi="Arial" w:cs="Arial"/>
          <w:i/>
          <w:iCs/>
          <w:lang w:val="es-AR" w:eastAsia="es-AR"/>
        </w:rPr>
        <w:t>saginata</w:t>
      </w:r>
      <w:proofErr w:type="spellEnd"/>
      <w:r w:rsidRPr="008A0C9E">
        <w:rPr>
          <w:rFonts w:ascii="Arial" w:eastAsia="Times New Roman" w:hAnsi="Arial" w:cs="Arial"/>
          <w:i/>
          <w:iCs/>
          <w:lang w:val="es-AR" w:eastAsia="es-AR"/>
        </w:rPr>
        <w:t xml:space="preserve">, T. </w:t>
      </w:r>
      <w:proofErr w:type="spellStart"/>
      <w:r w:rsidRPr="008A0C9E">
        <w:rPr>
          <w:rFonts w:ascii="Arial" w:eastAsia="Times New Roman" w:hAnsi="Arial" w:cs="Arial"/>
          <w:i/>
          <w:iCs/>
          <w:lang w:val="es-AR" w:eastAsia="es-AR"/>
        </w:rPr>
        <w:t>solium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Echinococcus</w:t>
      </w:r>
      <w:proofErr w:type="spellEnd"/>
      <w:r w:rsidRPr="008A0C9E">
        <w:rPr>
          <w:rFonts w:ascii="Arial" w:eastAsia="Times New Roman" w:hAnsi="Arial" w:cs="Arial"/>
          <w:lang w:val="es-AR" w:eastAsia="es-AR"/>
        </w:rPr>
        <w:t>, etc.</w:t>
      </w:r>
      <w:r w:rsidR="00721F33">
        <w:rPr>
          <w:rFonts w:ascii="Arial" w:eastAsia="Times New Roman" w:hAnsi="Arial" w:cs="Arial"/>
          <w:lang w:val="es-AR" w:eastAsia="es-AR"/>
        </w:rPr>
        <w:t xml:space="preserve"> </w:t>
      </w:r>
    </w:p>
    <w:p w:rsidR="00C912A4" w:rsidRDefault="007577F5" w:rsidP="008A0C9E">
      <w:pPr>
        <w:spacing w:after="120" w:line="300" w:lineRule="exact"/>
        <w:jc w:val="both"/>
        <w:rPr>
          <w:rFonts w:ascii="Arial" w:eastAsia="Times New Roman" w:hAnsi="Arial" w:cs="Arial"/>
          <w:i/>
          <w:iCs/>
          <w:lang w:val="es-AR" w:eastAsia="es-AR"/>
        </w:rPr>
      </w:pPr>
      <w:r w:rsidRPr="008A0C9E">
        <w:rPr>
          <w:rFonts w:ascii="Arial" w:eastAsia="Times New Roman" w:hAnsi="Arial" w:cs="Arial"/>
          <w:lang w:val="es-AR" w:eastAsia="es-AR"/>
        </w:rPr>
        <w:t xml:space="preserve">Otros parásitos necesitan del agua para completar su ciclo biológico, como </w:t>
      </w:r>
      <w:proofErr w:type="spellStart"/>
      <w:r w:rsidRPr="008A0C9E">
        <w:rPr>
          <w:rFonts w:ascii="Arial" w:eastAsia="Times New Roman" w:hAnsi="Arial" w:cs="Arial"/>
          <w:i/>
          <w:iCs/>
          <w:lang w:val="es-AR" w:eastAsia="es-AR"/>
        </w:rPr>
        <w:t>Diphyllobotrium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latum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Fasciola</w:t>
      </w:r>
      <w:proofErr w:type="spellEnd"/>
      <w:r w:rsidRPr="008A0C9E">
        <w:rPr>
          <w:rFonts w:ascii="Arial" w:eastAsia="Times New Roman" w:hAnsi="Arial" w:cs="Arial"/>
          <w:i/>
          <w:iCs/>
          <w:lang w:val="es-AR" w:eastAsia="es-AR"/>
        </w:rPr>
        <w:t xml:space="preserve"> hepática, </w:t>
      </w:r>
      <w:proofErr w:type="spellStart"/>
      <w:r w:rsidRPr="008A0C9E">
        <w:rPr>
          <w:rFonts w:ascii="Arial" w:eastAsia="Times New Roman" w:hAnsi="Arial" w:cs="Arial"/>
          <w:i/>
          <w:iCs/>
          <w:lang w:val="es-AR" w:eastAsia="es-AR"/>
        </w:rPr>
        <w:t>Schistosoma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proofErr w:type="spellEnd"/>
    </w:p>
    <w:p w:rsidR="00721F33" w:rsidRDefault="00721F33" w:rsidP="008A0C9E">
      <w:pPr>
        <w:spacing w:after="120" w:line="300" w:lineRule="exact"/>
        <w:jc w:val="both"/>
        <w:rPr>
          <w:rFonts w:ascii="Arial" w:eastAsia="Times New Roman" w:hAnsi="Arial" w:cs="Arial"/>
          <w:i/>
          <w:iCs/>
          <w:lang w:val="es-AR" w:eastAsia="es-AR"/>
        </w:rPr>
      </w:pPr>
      <w:r>
        <w:rPr>
          <w:rFonts w:ascii="Arial" w:eastAsia="Times New Roman" w:hAnsi="Arial" w:cs="Arial"/>
          <w:lang w:val="es-AR" w:eastAsia="es-AR"/>
        </w:rPr>
        <w:t>Si bien</w:t>
      </w:r>
      <w:r w:rsidRPr="008A0C9E">
        <w:rPr>
          <w:rFonts w:ascii="Arial" w:eastAsia="Times New Roman" w:hAnsi="Arial" w:cs="Arial"/>
          <w:lang w:val="es-AR" w:eastAsia="es-AR"/>
        </w:rPr>
        <w:t xml:space="preserve"> huevos y larvas de </w:t>
      </w:r>
      <w:proofErr w:type="spellStart"/>
      <w:r w:rsidRPr="008A0C9E">
        <w:rPr>
          <w:rFonts w:ascii="Arial" w:eastAsia="Times New Roman" w:hAnsi="Arial" w:cs="Arial"/>
          <w:lang w:val="es-AR" w:eastAsia="es-AR"/>
        </w:rPr>
        <w:t>geohelmintos</w:t>
      </w:r>
      <w:proofErr w:type="spellEnd"/>
      <w:r w:rsidRPr="008A0C9E">
        <w:rPr>
          <w:rFonts w:ascii="Arial" w:eastAsia="Times New Roman" w:hAnsi="Arial" w:cs="Arial"/>
          <w:lang w:val="es-AR" w:eastAsia="es-AR"/>
        </w:rPr>
        <w:t xml:space="preserve"> sufren en el agua un retardo de su proceso evolutivo, principalmente </w:t>
      </w:r>
      <w:r w:rsidR="00393847">
        <w:rPr>
          <w:rFonts w:ascii="Arial" w:eastAsia="Times New Roman" w:hAnsi="Arial" w:cs="Arial"/>
          <w:lang w:val="es-AR" w:eastAsia="es-AR"/>
        </w:rPr>
        <w:t>por la baja tensión de oxígeno</w:t>
      </w:r>
      <w:r w:rsidR="00886BC7">
        <w:rPr>
          <w:rFonts w:ascii="Arial" w:eastAsia="Times New Roman" w:hAnsi="Arial" w:cs="Arial"/>
          <w:lang w:val="es-AR" w:eastAsia="es-AR"/>
        </w:rPr>
        <w:t xml:space="preserve"> y en estas condiciones la evolución de las larvas se detien</w:t>
      </w:r>
      <w:r w:rsidR="00A22A19">
        <w:rPr>
          <w:rFonts w:ascii="Arial" w:eastAsia="Times New Roman" w:hAnsi="Arial" w:cs="Arial"/>
          <w:lang w:val="es-AR" w:eastAsia="es-AR"/>
        </w:rPr>
        <w:t>e hasta la llegada de</w:t>
      </w:r>
      <w:r w:rsidR="00393847">
        <w:rPr>
          <w:rFonts w:ascii="Arial" w:eastAsia="Times New Roman" w:hAnsi="Arial" w:cs="Arial"/>
          <w:lang w:val="es-AR" w:eastAsia="es-AR"/>
        </w:rPr>
        <w:t xml:space="preserve"> </w:t>
      </w:r>
      <w:r w:rsidRPr="008A0C9E">
        <w:rPr>
          <w:rFonts w:ascii="Arial" w:eastAsia="Times New Roman" w:hAnsi="Arial" w:cs="Arial"/>
          <w:lang w:val="es-AR" w:eastAsia="es-AR"/>
        </w:rPr>
        <w:t>condiciones más favorables.</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El factor restrictivo natural más importante en la diseminación hídrica es la sedimentación, que está dada por el peso específico de las distintas formas infectantes</w:t>
      </w:r>
      <w:r w:rsidR="00393847">
        <w:rPr>
          <w:rFonts w:ascii="Arial" w:eastAsia="Times New Roman" w:hAnsi="Arial" w:cs="Arial"/>
          <w:lang w:val="es-AR" w:eastAsia="es-AR"/>
        </w:rPr>
        <w:t>: l</w:t>
      </w:r>
      <w:r w:rsidRPr="008A0C9E">
        <w:rPr>
          <w:rFonts w:ascii="Arial" w:eastAsia="Times New Roman" w:hAnsi="Arial" w:cs="Arial"/>
          <w:lang w:val="es-AR" w:eastAsia="es-AR"/>
        </w:rPr>
        <w:t xml:space="preserve">os elementos de menor peso (quistes y </w:t>
      </w:r>
      <w:proofErr w:type="spellStart"/>
      <w:r w:rsidRPr="008A0C9E">
        <w:rPr>
          <w:rFonts w:ascii="Arial" w:eastAsia="Times New Roman" w:hAnsi="Arial" w:cs="Arial"/>
          <w:lang w:val="es-AR" w:eastAsia="es-AR"/>
        </w:rPr>
        <w:t>ooquistes</w:t>
      </w:r>
      <w:proofErr w:type="spellEnd"/>
      <w:r w:rsidRPr="008A0C9E">
        <w:rPr>
          <w:rFonts w:ascii="Arial" w:eastAsia="Times New Roman" w:hAnsi="Arial" w:cs="Arial"/>
          <w:lang w:val="es-AR" w:eastAsia="es-AR"/>
        </w:rPr>
        <w:t>) permanecen mayor tiempo en suspensión permitiendo una fácil diseminación.</w:t>
      </w:r>
    </w:p>
    <w:p w:rsidR="00393847"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Los elementos parasitarios que están en el agua ingresarán a nuevos hospederos para continuar su ciclo de vida a través de la ingesta de vegetales crudos regados con agua contaminada, por inhalación, ingestión o salpicaduras de aguas contaminadas de ríos, lagos, lagunas y piletas de natación y a través del agua para beber.</w:t>
      </w:r>
      <w:r w:rsidR="00393847">
        <w:rPr>
          <w:rFonts w:ascii="Arial" w:eastAsia="Times New Roman" w:hAnsi="Arial" w:cs="Arial"/>
          <w:lang w:val="es-AR" w:eastAsia="es-AR"/>
        </w:rPr>
        <w:t xml:space="preserve"> </w:t>
      </w:r>
      <w:r w:rsidRPr="008A0C9E">
        <w:rPr>
          <w:rFonts w:ascii="Arial" w:eastAsia="Times New Roman" w:hAnsi="Arial" w:cs="Arial"/>
          <w:lang w:val="es-AR" w:eastAsia="es-AR"/>
        </w:rPr>
        <w:t>El agua para beber es la forma más común de infección, debido a la carencia de agua potable en muchas regiones.</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L</w:t>
      </w:r>
      <w:r w:rsidR="00A22A19">
        <w:rPr>
          <w:rFonts w:ascii="Arial" w:eastAsia="Times New Roman" w:hAnsi="Arial" w:cs="Arial"/>
          <w:lang w:val="es-AR" w:eastAsia="es-AR"/>
        </w:rPr>
        <w:t xml:space="preserve">os </w:t>
      </w:r>
      <w:proofErr w:type="spellStart"/>
      <w:r w:rsidR="00A22A19">
        <w:rPr>
          <w:rFonts w:ascii="Arial" w:eastAsia="Times New Roman" w:hAnsi="Arial" w:cs="Arial"/>
          <w:lang w:val="es-AR" w:eastAsia="es-AR"/>
        </w:rPr>
        <w:t>enteroparásitos</w:t>
      </w:r>
      <w:proofErr w:type="spellEnd"/>
      <w:r w:rsidR="00A22A19">
        <w:rPr>
          <w:rFonts w:ascii="Arial" w:eastAsia="Times New Roman" w:hAnsi="Arial" w:cs="Arial"/>
          <w:lang w:val="es-AR" w:eastAsia="es-AR"/>
        </w:rPr>
        <w:t xml:space="preserve"> más</w:t>
      </w:r>
      <w:r w:rsidR="00393847">
        <w:rPr>
          <w:rFonts w:ascii="Arial" w:eastAsia="Times New Roman" w:hAnsi="Arial" w:cs="Arial"/>
          <w:lang w:val="es-AR" w:eastAsia="es-AR"/>
        </w:rPr>
        <w:t xml:space="preserve"> </w:t>
      </w:r>
      <w:r w:rsidRPr="008A0C9E">
        <w:rPr>
          <w:rFonts w:ascii="Arial" w:eastAsia="Times New Roman" w:hAnsi="Arial" w:cs="Arial"/>
          <w:lang w:val="es-AR" w:eastAsia="es-AR"/>
        </w:rPr>
        <w:t xml:space="preserve">involucrados en brotes de enfermedades </w:t>
      </w:r>
      <w:r w:rsidR="00393847">
        <w:rPr>
          <w:rFonts w:ascii="Arial" w:eastAsia="Times New Roman" w:hAnsi="Arial" w:cs="Arial"/>
          <w:lang w:val="es-AR" w:eastAsia="es-AR"/>
        </w:rPr>
        <w:t>transmisibles por el agua son</w:t>
      </w:r>
      <w:r w:rsidRPr="008A0C9E">
        <w:rPr>
          <w:rFonts w:ascii="Arial" w:eastAsia="Times New Roman" w:hAnsi="Arial" w:cs="Arial"/>
          <w:lang w:val="es-AR" w:eastAsia="es-AR"/>
        </w:rPr>
        <w:t xml:space="preserve"> </w:t>
      </w:r>
      <w:proofErr w:type="spellStart"/>
      <w:r w:rsidRPr="008A0C9E">
        <w:rPr>
          <w:rFonts w:ascii="Arial" w:eastAsia="Times New Roman" w:hAnsi="Arial" w:cs="Arial"/>
          <w:i/>
          <w:iCs/>
          <w:lang w:val="es-AR" w:eastAsia="es-AR"/>
        </w:rPr>
        <w:t>Giardia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lamblia</w:t>
      </w:r>
      <w:proofErr w:type="spellEnd"/>
      <w:r w:rsidRPr="008A0C9E">
        <w:rPr>
          <w:rFonts w:ascii="Arial" w:eastAsia="Times New Roman" w:hAnsi="Arial" w:cs="Arial"/>
          <w:lang w:val="es-AR" w:eastAsia="es-AR"/>
        </w:rPr>
        <w:t xml:space="preserve"> y </w:t>
      </w:r>
      <w:proofErr w:type="spellStart"/>
      <w:r w:rsidRPr="008A0C9E">
        <w:rPr>
          <w:rFonts w:ascii="Arial" w:eastAsia="Times New Roman" w:hAnsi="Arial" w:cs="Arial"/>
          <w:i/>
          <w:iCs/>
          <w:lang w:val="es-AR" w:eastAsia="es-AR"/>
        </w:rPr>
        <w:t>Entamoeba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histolytica</w:t>
      </w:r>
      <w:proofErr w:type="spellEnd"/>
      <w:r w:rsidRPr="008A0C9E">
        <w:rPr>
          <w:rFonts w:ascii="Arial" w:eastAsia="Times New Roman" w:hAnsi="Arial" w:cs="Arial"/>
          <w:lang w:val="es-AR" w:eastAsia="es-AR"/>
        </w:rPr>
        <w:t>,</w:t>
      </w:r>
      <w:r w:rsidR="00393847">
        <w:rPr>
          <w:rFonts w:ascii="Arial" w:eastAsia="Times New Roman" w:hAnsi="Arial" w:cs="Arial"/>
          <w:lang w:val="es-AR" w:eastAsia="es-AR"/>
        </w:rPr>
        <w:t xml:space="preserve"> </w:t>
      </w:r>
      <w:r w:rsidRPr="008A0C9E">
        <w:rPr>
          <w:rFonts w:ascii="Arial" w:eastAsia="Times New Roman" w:hAnsi="Arial" w:cs="Arial"/>
          <w:lang w:val="es-AR" w:eastAsia="es-AR"/>
        </w:rPr>
        <w:t xml:space="preserve">Recientemente se han </w:t>
      </w:r>
      <w:r w:rsidR="00393847">
        <w:rPr>
          <w:rFonts w:ascii="Arial" w:eastAsia="Times New Roman" w:hAnsi="Arial" w:cs="Arial"/>
          <w:lang w:val="es-AR" w:eastAsia="es-AR"/>
        </w:rPr>
        <w:t xml:space="preserve">detectado brotes de este tipo asociados a </w:t>
      </w:r>
      <w:r w:rsidRPr="008A0C9E">
        <w:rPr>
          <w:rFonts w:ascii="Arial" w:eastAsia="Times New Roman" w:hAnsi="Arial" w:cs="Arial"/>
          <w:lang w:val="es-AR" w:eastAsia="es-AR"/>
        </w:rPr>
        <w:t xml:space="preserve">géneros como </w:t>
      </w:r>
      <w:proofErr w:type="spellStart"/>
      <w:r w:rsidRPr="008A0C9E">
        <w:rPr>
          <w:rFonts w:ascii="Arial" w:eastAsia="Times New Roman" w:hAnsi="Arial" w:cs="Arial"/>
          <w:i/>
          <w:iCs/>
          <w:lang w:val="es-AR" w:eastAsia="es-AR"/>
        </w:rPr>
        <w:t>Cryptosporidium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Isospora</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Blastocystis</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Ciclospora</w:t>
      </w:r>
      <w:proofErr w:type="spellEnd"/>
      <w:r w:rsidRPr="008A0C9E">
        <w:rPr>
          <w:rFonts w:ascii="Arial" w:eastAsia="Times New Roman" w:hAnsi="Arial" w:cs="Arial"/>
          <w:lang w:val="es-AR" w:eastAsia="es-AR"/>
        </w:rPr>
        <w:t xml:space="preserve"> y otras parasitosis emergentes.</w:t>
      </w:r>
    </w:p>
    <w:p w:rsidR="00C912A4" w:rsidRDefault="00393847" w:rsidP="008A0C9E">
      <w:pPr>
        <w:spacing w:after="120" w:line="300" w:lineRule="exact"/>
        <w:jc w:val="both"/>
        <w:rPr>
          <w:rFonts w:ascii="Arial" w:eastAsia="Times New Roman" w:hAnsi="Arial" w:cs="Arial"/>
          <w:lang w:val="es-AR" w:eastAsia="es-AR"/>
        </w:rPr>
      </w:pPr>
      <w:r>
        <w:rPr>
          <w:rFonts w:ascii="Arial" w:eastAsia="Times New Roman" w:hAnsi="Arial" w:cs="Arial"/>
          <w:lang w:val="es-AR" w:eastAsia="es-AR"/>
        </w:rPr>
        <w:t xml:space="preserve">Curiosamente, </w:t>
      </w:r>
      <w:r w:rsidRPr="008A0C9E">
        <w:rPr>
          <w:rFonts w:ascii="Arial" w:eastAsia="Times New Roman" w:hAnsi="Arial" w:cs="Arial"/>
          <w:lang w:val="es-AR" w:eastAsia="es-AR"/>
        </w:rPr>
        <w:t>aunque las parasitosis están más extendidas en los países en desarrollo</w:t>
      </w:r>
      <w:r>
        <w:rPr>
          <w:rFonts w:ascii="Arial" w:eastAsia="Times New Roman" w:hAnsi="Arial" w:cs="Arial"/>
          <w:lang w:val="es-AR" w:eastAsia="es-AR"/>
        </w:rPr>
        <w:t>, la mayor parte de l</w:t>
      </w:r>
      <w:r w:rsidR="007577F5" w:rsidRPr="008A0C9E">
        <w:rPr>
          <w:rFonts w:ascii="Arial" w:eastAsia="Times New Roman" w:hAnsi="Arial" w:cs="Arial"/>
          <w:lang w:val="es-AR" w:eastAsia="es-AR"/>
        </w:rPr>
        <w:t xml:space="preserve">os datos de los brotes de enfermedades por transmisión hídrica provienen de los </w:t>
      </w:r>
      <w:r w:rsidR="007577F5" w:rsidRPr="008A0C9E">
        <w:rPr>
          <w:rFonts w:ascii="Arial" w:eastAsia="Times New Roman" w:hAnsi="Arial" w:cs="Arial"/>
          <w:lang w:val="es-AR" w:eastAsia="es-AR"/>
        </w:rPr>
        <w:lastRenderedPageBreak/>
        <w:t>Estados Unidos y Europa</w:t>
      </w:r>
      <w:r>
        <w:rPr>
          <w:rFonts w:ascii="Arial" w:eastAsia="Times New Roman" w:hAnsi="Arial" w:cs="Arial"/>
          <w:lang w:val="es-AR" w:eastAsia="es-AR"/>
        </w:rPr>
        <w:t>. Esto se debe, entre otras causas, a las deficiencias en los sistemas de vigilanci</w:t>
      </w:r>
      <w:r w:rsidR="00A22A19">
        <w:rPr>
          <w:rFonts w:ascii="Arial" w:eastAsia="Times New Roman" w:hAnsi="Arial" w:cs="Arial"/>
          <w:lang w:val="es-AR" w:eastAsia="es-AR"/>
        </w:rPr>
        <w:t>a y a la falta de sistematicidad</w:t>
      </w:r>
      <w:r>
        <w:rPr>
          <w:rFonts w:ascii="Arial" w:eastAsia="Times New Roman" w:hAnsi="Arial" w:cs="Arial"/>
          <w:lang w:val="es-AR" w:eastAsia="es-AR"/>
        </w:rPr>
        <w:t xml:space="preserve"> en la realización</w:t>
      </w:r>
      <w:r w:rsidR="007577F5" w:rsidRPr="008A0C9E">
        <w:rPr>
          <w:rFonts w:ascii="Arial" w:eastAsia="Times New Roman" w:hAnsi="Arial" w:cs="Arial"/>
          <w:lang w:val="es-AR" w:eastAsia="es-AR"/>
        </w:rPr>
        <w:t xml:space="preserve"> de estudios</w:t>
      </w:r>
      <w:r>
        <w:rPr>
          <w:rFonts w:ascii="Arial" w:eastAsia="Times New Roman" w:hAnsi="Arial" w:cs="Arial"/>
          <w:lang w:val="es-AR" w:eastAsia="es-AR"/>
        </w:rPr>
        <w:t xml:space="preserve"> epidemiológicos</w:t>
      </w:r>
      <w:r w:rsidR="007577F5" w:rsidRPr="008A0C9E">
        <w:rPr>
          <w:rFonts w:ascii="Arial" w:eastAsia="Times New Roman" w:hAnsi="Arial" w:cs="Arial"/>
          <w:lang w:val="es-AR" w:eastAsia="es-AR"/>
        </w:rPr>
        <w:t>.</w:t>
      </w:r>
    </w:p>
    <w:p w:rsidR="00393847"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El </w:t>
      </w:r>
      <w:proofErr w:type="spellStart"/>
      <w:r w:rsidRPr="008A0C9E">
        <w:rPr>
          <w:rFonts w:ascii="Arial" w:eastAsia="Times New Roman" w:hAnsi="Arial" w:cs="Arial"/>
          <w:i/>
          <w:iCs/>
          <w:lang w:val="es-AR" w:eastAsia="es-AR"/>
        </w:rPr>
        <w:t>Cryptosporidium</w:t>
      </w:r>
      <w:proofErr w:type="spellEnd"/>
      <w:r w:rsidRPr="008A0C9E">
        <w:rPr>
          <w:rFonts w:ascii="Arial" w:eastAsia="Times New Roman" w:hAnsi="Arial" w:cs="Arial"/>
          <w:i/>
          <w:iCs/>
          <w:lang w:val="es-AR" w:eastAsia="es-AR"/>
        </w:rPr>
        <w:t xml:space="preserve"> </w:t>
      </w:r>
      <w:proofErr w:type="spellStart"/>
      <w:r w:rsidRPr="008A0C9E">
        <w:rPr>
          <w:rFonts w:ascii="Arial" w:eastAsia="Times New Roman" w:hAnsi="Arial" w:cs="Arial"/>
          <w:i/>
          <w:iCs/>
          <w:lang w:val="es-AR" w:eastAsia="es-AR"/>
        </w:rPr>
        <w:t>sp</w:t>
      </w:r>
      <w:r w:rsidRPr="008A0C9E">
        <w:rPr>
          <w:rFonts w:ascii="Arial" w:eastAsia="Times New Roman" w:hAnsi="Arial" w:cs="Arial"/>
          <w:lang w:val="es-AR" w:eastAsia="es-AR"/>
        </w:rPr>
        <w:t>.</w:t>
      </w:r>
      <w:proofErr w:type="spellEnd"/>
      <w:r w:rsidRPr="008A0C9E">
        <w:rPr>
          <w:rFonts w:ascii="Arial" w:eastAsia="Times New Roman" w:hAnsi="Arial" w:cs="Arial"/>
          <w:lang w:val="es-AR" w:eastAsia="es-AR"/>
        </w:rPr>
        <w:t xml:space="preserve"> </w:t>
      </w:r>
      <w:proofErr w:type="gramStart"/>
      <w:r w:rsidRPr="008A0C9E">
        <w:rPr>
          <w:rFonts w:ascii="Arial" w:eastAsia="Times New Roman" w:hAnsi="Arial" w:cs="Arial"/>
          <w:lang w:val="es-AR" w:eastAsia="es-AR"/>
        </w:rPr>
        <w:t>es</w:t>
      </w:r>
      <w:proofErr w:type="gramEnd"/>
      <w:r w:rsidRPr="008A0C9E">
        <w:rPr>
          <w:rFonts w:ascii="Arial" w:eastAsia="Times New Roman" w:hAnsi="Arial" w:cs="Arial"/>
          <w:lang w:val="es-AR" w:eastAsia="es-AR"/>
        </w:rPr>
        <w:t xml:space="preserve"> el que más interés ha despertado debido al tipo de diarrea que produce, a que se encuentra en la mayoría de los vertebrados, </w:t>
      </w:r>
      <w:r w:rsidR="00A22A19">
        <w:rPr>
          <w:rFonts w:ascii="Arial" w:eastAsia="Times New Roman" w:hAnsi="Arial" w:cs="Arial"/>
          <w:lang w:val="es-AR" w:eastAsia="es-AR"/>
        </w:rPr>
        <w:t xml:space="preserve">a la </w:t>
      </w:r>
      <w:r w:rsidRPr="008A0C9E">
        <w:rPr>
          <w:rFonts w:ascii="Arial" w:eastAsia="Times New Roman" w:hAnsi="Arial" w:cs="Arial"/>
          <w:lang w:val="es-AR" w:eastAsia="es-AR"/>
        </w:rPr>
        <w:t>inexistencia de medicación efectiva y a la alta resistenc</w:t>
      </w:r>
      <w:r w:rsidR="00A22A19">
        <w:rPr>
          <w:rFonts w:ascii="Arial" w:eastAsia="Times New Roman" w:hAnsi="Arial" w:cs="Arial"/>
          <w:lang w:val="es-AR" w:eastAsia="es-AR"/>
        </w:rPr>
        <w:t>ia a los métodos de potabilización</w:t>
      </w:r>
      <w:r w:rsidRPr="008A0C9E">
        <w:rPr>
          <w:rFonts w:ascii="Arial" w:eastAsia="Times New Roman" w:hAnsi="Arial" w:cs="Arial"/>
          <w:lang w:val="es-AR" w:eastAsia="es-AR"/>
        </w:rPr>
        <w:t xml:space="preserve">. Así lo demuestran los brotes endémicos de transmisión hídrica </w:t>
      </w:r>
      <w:proofErr w:type="gramStart"/>
      <w:r w:rsidRPr="008A0C9E">
        <w:rPr>
          <w:rFonts w:ascii="Arial" w:eastAsia="Times New Roman" w:hAnsi="Arial" w:cs="Arial"/>
          <w:lang w:val="es-AR" w:eastAsia="es-AR"/>
        </w:rPr>
        <w:t>producido</w:t>
      </w:r>
      <w:proofErr w:type="gramEnd"/>
      <w:r w:rsidRPr="008A0C9E">
        <w:rPr>
          <w:rFonts w:ascii="Arial" w:eastAsia="Times New Roman" w:hAnsi="Arial" w:cs="Arial"/>
          <w:lang w:val="es-AR" w:eastAsia="es-AR"/>
        </w:rPr>
        <w:t xml:space="preserve"> en los Estados Unidos con 13.000, 15.000 y 450.000 personas infectadas en </w:t>
      </w:r>
      <w:proofErr w:type="spellStart"/>
      <w:r w:rsidRPr="008A0C9E">
        <w:rPr>
          <w:rFonts w:ascii="Arial" w:eastAsia="Times New Roman" w:hAnsi="Arial" w:cs="Arial"/>
          <w:lang w:val="es-AR" w:eastAsia="es-AR"/>
        </w:rPr>
        <w:t>Carro</w:t>
      </w:r>
      <w:r w:rsidR="00A22A19">
        <w:rPr>
          <w:rFonts w:ascii="Arial" w:eastAsia="Times New Roman" w:hAnsi="Arial" w:cs="Arial"/>
          <w:lang w:val="es-AR" w:eastAsia="es-AR"/>
        </w:rPr>
        <w:t>lton</w:t>
      </w:r>
      <w:proofErr w:type="spellEnd"/>
      <w:r w:rsidR="00A22A19">
        <w:rPr>
          <w:rFonts w:ascii="Arial" w:eastAsia="Times New Roman" w:hAnsi="Arial" w:cs="Arial"/>
          <w:lang w:val="es-AR" w:eastAsia="es-AR"/>
        </w:rPr>
        <w:t xml:space="preserve">, Jackson County y </w:t>
      </w:r>
      <w:proofErr w:type="spellStart"/>
      <w:r w:rsidR="00A22A19">
        <w:rPr>
          <w:rFonts w:ascii="Arial" w:eastAsia="Times New Roman" w:hAnsi="Arial" w:cs="Arial"/>
          <w:lang w:val="es-AR" w:eastAsia="es-AR"/>
        </w:rPr>
        <w:t>Milvakee</w:t>
      </w:r>
      <w:proofErr w:type="spellEnd"/>
      <w:r w:rsidR="00A22A19">
        <w:rPr>
          <w:rFonts w:ascii="Arial" w:eastAsia="Times New Roman" w:hAnsi="Arial" w:cs="Arial"/>
          <w:lang w:val="es-AR" w:eastAsia="es-AR"/>
        </w:rPr>
        <w:t xml:space="preserve"> respectivamente.</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Los criterios de calidad del agua, como los tratamientos de potabilización, están orientados a evitar enfermedades bacterianas.</w:t>
      </w:r>
      <w:r w:rsidR="000561BD">
        <w:rPr>
          <w:rFonts w:ascii="Arial" w:eastAsia="Times New Roman" w:hAnsi="Arial" w:cs="Arial"/>
          <w:lang w:val="es-AR" w:eastAsia="es-AR"/>
        </w:rPr>
        <w:t xml:space="preserve"> S</w:t>
      </w:r>
      <w:r w:rsidRPr="008A0C9E">
        <w:rPr>
          <w:rFonts w:ascii="Arial" w:eastAsia="Times New Roman" w:hAnsi="Arial" w:cs="Arial"/>
          <w:lang w:val="es-AR" w:eastAsia="es-AR"/>
        </w:rPr>
        <w:t xml:space="preserve">i </w:t>
      </w:r>
      <w:r w:rsidR="000561BD">
        <w:rPr>
          <w:rFonts w:ascii="Arial" w:eastAsia="Times New Roman" w:hAnsi="Arial" w:cs="Arial"/>
          <w:lang w:val="es-AR" w:eastAsia="es-AR"/>
        </w:rPr>
        <w:t>en lo</w:t>
      </w:r>
      <w:r w:rsidRPr="008A0C9E">
        <w:rPr>
          <w:rFonts w:ascii="Arial" w:eastAsia="Times New Roman" w:hAnsi="Arial" w:cs="Arial"/>
          <w:lang w:val="es-AR" w:eastAsia="es-AR"/>
        </w:rPr>
        <w:t xml:space="preserve">s </w:t>
      </w:r>
      <w:r w:rsidR="000561BD">
        <w:rPr>
          <w:rFonts w:ascii="Arial" w:eastAsia="Times New Roman" w:hAnsi="Arial" w:cs="Arial"/>
          <w:lang w:val="es-AR" w:eastAsia="es-AR"/>
        </w:rPr>
        <w:t>procesos</w:t>
      </w:r>
      <w:r w:rsidRPr="008A0C9E">
        <w:rPr>
          <w:rFonts w:ascii="Arial" w:eastAsia="Times New Roman" w:hAnsi="Arial" w:cs="Arial"/>
          <w:lang w:val="es-AR" w:eastAsia="es-AR"/>
        </w:rPr>
        <w:t xml:space="preserve"> de tratamiento</w:t>
      </w:r>
      <w:r w:rsidR="000561BD">
        <w:rPr>
          <w:rFonts w:ascii="Arial" w:eastAsia="Times New Roman" w:hAnsi="Arial" w:cs="Arial"/>
          <w:lang w:val="es-AR" w:eastAsia="es-AR"/>
        </w:rPr>
        <w:t xml:space="preserve"> lo parásitos sobrepasan</w:t>
      </w:r>
      <w:r w:rsidRPr="008A0C9E">
        <w:rPr>
          <w:rFonts w:ascii="Arial" w:eastAsia="Times New Roman" w:hAnsi="Arial" w:cs="Arial"/>
          <w:lang w:val="es-AR" w:eastAsia="es-AR"/>
        </w:rPr>
        <w:t xml:space="preserve"> las b</w:t>
      </w:r>
      <w:r w:rsidR="000561BD">
        <w:rPr>
          <w:rFonts w:ascii="Arial" w:eastAsia="Times New Roman" w:hAnsi="Arial" w:cs="Arial"/>
          <w:lang w:val="es-AR" w:eastAsia="es-AR"/>
        </w:rPr>
        <w:t>arreras de la filtración y/o de</w:t>
      </w:r>
      <w:r w:rsidRPr="008A0C9E">
        <w:rPr>
          <w:rFonts w:ascii="Arial" w:eastAsia="Times New Roman" w:hAnsi="Arial" w:cs="Arial"/>
          <w:lang w:val="es-AR" w:eastAsia="es-AR"/>
        </w:rPr>
        <w:t xml:space="preserve"> sedimentación</w:t>
      </w:r>
      <w:r w:rsidR="000561BD">
        <w:rPr>
          <w:rFonts w:ascii="Arial" w:eastAsia="Times New Roman" w:hAnsi="Arial" w:cs="Arial"/>
          <w:lang w:val="es-AR" w:eastAsia="es-AR"/>
        </w:rPr>
        <w:t xml:space="preserve"> se vuelven difíciles de eliminar, ya </w:t>
      </w:r>
      <w:r w:rsidRPr="008A0C9E">
        <w:rPr>
          <w:rFonts w:ascii="Arial" w:eastAsia="Times New Roman" w:hAnsi="Arial" w:cs="Arial"/>
          <w:lang w:val="es-AR" w:eastAsia="es-AR"/>
        </w:rPr>
        <w:t>las concentraciones de h</w:t>
      </w:r>
      <w:r w:rsidR="00393847">
        <w:rPr>
          <w:rFonts w:ascii="Arial" w:eastAsia="Times New Roman" w:hAnsi="Arial" w:cs="Arial"/>
          <w:lang w:val="es-AR" w:eastAsia="es-AR"/>
        </w:rPr>
        <w:t xml:space="preserve">ipoclorito de sodio </w:t>
      </w:r>
      <w:r w:rsidRPr="008A0C9E">
        <w:rPr>
          <w:rFonts w:ascii="Arial" w:eastAsia="Times New Roman" w:hAnsi="Arial" w:cs="Arial"/>
          <w:lang w:val="es-AR" w:eastAsia="es-AR"/>
        </w:rPr>
        <w:t xml:space="preserve">aceptadas para el agua de consumo son insuficientes para </w:t>
      </w:r>
      <w:r w:rsidR="000561BD">
        <w:rPr>
          <w:rFonts w:ascii="Arial" w:eastAsia="Times New Roman" w:hAnsi="Arial" w:cs="Arial"/>
          <w:lang w:val="es-AR" w:eastAsia="es-AR"/>
        </w:rPr>
        <w:t>desactivas diversas</w:t>
      </w:r>
      <w:r w:rsidRPr="008A0C9E">
        <w:rPr>
          <w:rFonts w:ascii="Arial" w:eastAsia="Times New Roman" w:hAnsi="Arial" w:cs="Arial"/>
          <w:lang w:val="es-AR" w:eastAsia="es-AR"/>
        </w:rPr>
        <w:t xml:space="preserve"> formas parasitarias.</w:t>
      </w:r>
    </w:p>
    <w:p w:rsidR="00C23F20" w:rsidRDefault="00C23F20" w:rsidP="008A0C9E">
      <w:pPr>
        <w:spacing w:after="120" w:line="300" w:lineRule="exact"/>
        <w:jc w:val="both"/>
        <w:rPr>
          <w:rFonts w:ascii="Arial" w:eastAsia="Times New Roman" w:hAnsi="Arial" w:cs="Arial"/>
          <w:lang w:val="es-AR" w:eastAsia="es-AR"/>
        </w:rPr>
      </w:pP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2- </w:t>
      </w:r>
      <w:r w:rsidRPr="008A0C9E">
        <w:rPr>
          <w:rFonts w:ascii="Arial" w:eastAsia="Times New Roman" w:hAnsi="Arial" w:cs="Arial"/>
          <w:b/>
          <w:bCs/>
          <w:lang w:val="es-AR" w:eastAsia="es-AR"/>
        </w:rPr>
        <w:t>Condiciones ambientales</w:t>
      </w:r>
      <w:r w:rsidRPr="008A0C9E">
        <w:rPr>
          <w:rFonts w:ascii="Arial" w:eastAsia="Times New Roman" w:hAnsi="Arial" w:cs="Arial"/>
          <w:lang w:val="es-AR" w:eastAsia="es-AR"/>
        </w:rPr>
        <w:t>: la humedad, temperatura, lluvias, vegetación, latitud, altura, etc. de un área geográfica determinada pueden favorecer o no el desarrollo de los parásitos, la existencia de vectores biológicos (vinchucas, anófeles, flebótomo</w:t>
      </w:r>
      <w:r w:rsidR="000561BD">
        <w:rPr>
          <w:rFonts w:ascii="Arial" w:eastAsia="Times New Roman" w:hAnsi="Arial" w:cs="Arial"/>
          <w:lang w:val="es-AR" w:eastAsia="es-AR"/>
        </w:rPr>
        <w:t>s</w:t>
      </w:r>
      <w:r w:rsidRPr="008A0C9E">
        <w:rPr>
          <w:rFonts w:ascii="Arial" w:eastAsia="Times New Roman" w:hAnsi="Arial" w:cs="Arial"/>
          <w:lang w:val="es-AR" w:eastAsia="es-AR"/>
        </w:rPr>
        <w:t>), vectores mecánicos  (moscas y cucarachas) o reservorios animales establecen la distribución de muchas parasitosis.</w:t>
      </w:r>
      <w:r w:rsidR="00393847">
        <w:rPr>
          <w:rFonts w:ascii="Arial" w:eastAsia="Times New Roman" w:hAnsi="Arial" w:cs="Arial"/>
          <w:lang w:val="es-AR" w:eastAsia="es-AR"/>
        </w:rPr>
        <w:t xml:space="preserve"> </w:t>
      </w:r>
      <w:r w:rsidRPr="008A0C9E">
        <w:rPr>
          <w:rFonts w:ascii="Arial" w:eastAsia="Times New Roman" w:hAnsi="Arial" w:cs="Arial"/>
          <w:lang w:val="es-AR" w:eastAsia="es-AR"/>
        </w:rPr>
        <w:t>Las condiciones geográficas son dinámicas y están en relación directa con la actitud del hombre frente a la naturaleza: la construcción de canales, represas, lagos artificiales, la tal</w:t>
      </w:r>
      <w:r w:rsidR="00393847">
        <w:rPr>
          <w:rFonts w:ascii="Arial" w:eastAsia="Times New Roman" w:hAnsi="Arial" w:cs="Arial"/>
          <w:lang w:val="es-AR" w:eastAsia="es-AR"/>
        </w:rPr>
        <w:t>a indiscriminada de árboles o el relleno de terrenos bajos</w:t>
      </w:r>
      <w:r w:rsidRPr="008A0C9E">
        <w:rPr>
          <w:rFonts w:ascii="Arial" w:eastAsia="Times New Roman" w:hAnsi="Arial" w:cs="Arial"/>
          <w:lang w:val="es-AR" w:eastAsia="es-AR"/>
        </w:rPr>
        <w:t xml:space="preserve"> llevan a la diseminación o modifican la presencia de la mayoría de las parasitosis, sobre todo las que necesitan un vector o hospedero intermediario para completar su ciclo biológico.</w:t>
      </w:r>
    </w:p>
    <w:p w:rsidR="00C23F20" w:rsidRDefault="00C23F20" w:rsidP="008A0C9E">
      <w:pPr>
        <w:spacing w:after="120" w:line="300" w:lineRule="exact"/>
        <w:jc w:val="both"/>
        <w:rPr>
          <w:rFonts w:ascii="Arial" w:eastAsia="Times New Roman" w:hAnsi="Arial" w:cs="Arial"/>
          <w:lang w:val="es-AR" w:eastAsia="es-AR"/>
        </w:rPr>
      </w:pPr>
    </w:p>
    <w:p w:rsidR="00C23F20"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3- </w:t>
      </w:r>
      <w:r w:rsidRPr="008A0C9E">
        <w:rPr>
          <w:rFonts w:ascii="Arial" w:eastAsia="Times New Roman" w:hAnsi="Arial" w:cs="Arial"/>
          <w:b/>
          <w:bCs/>
          <w:lang w:val="es-AR" w:eastAsia="es-AR"/>
        </w:rPr>
        <w:t>Vida rural</w:t>
      </w:r>
      <w:r w:rsidRPr="008A0C9E">
        <w:rPr>
          <w:rFonts w:ascii="Arial" w:eastAsia="Times New Roman" w:hAnsi="Arial" w:cs="Arial"/>
          <w:lang w:val="es-AR" w:eastAsia="es-AR"/>
        </w:rPr>
        <w:t xml:space="preserve">: la ausencia de letrinas en las zonas rurales es el factor predominante para la alta prevalencia de parasitosis intestinales en esas zonas. La costumbre de no usar zapatos y tener contacto con aguas, condicionan la presencia de </w:t>
      </w:r>
      <w:proofErr w:type="spellStart"/>
      <w:r w:rsidRPr="008A0C9E">
        <w:rPr>
          <w:rFonts w:ascii="Arial" w:eastAsia="Times New Roman" w:hAnsi="Arial" w:cs="Arial"/>
          <w:lang w:val="es-AR" w:eastAsia="es-AR"/>
        </w:rPr>
        <w:t>uncinariasis</w:t>
      </w:r>
      <w:proofErr w:type="spellEnd"/>
      <w:r w:rsidRPr="008A0C9E">
        <w:rPr>
          <w:rFonts w:ascii="Arial" w:eastAsia="Times New Roman" w:hAnsi="Arial" w:cs="Arial"/>
          <w:lang w:val="es-AR" w:eastAsia="es-AR"/>
        </w:rPr>
        <w:t xml:space="preserve"> y </w:t>
      </w:r>
      <w:proofErr w:type="spellStart"/>
      <w:r w:rsidRPr="008A0C9E">
        <w:rPr>
          <w:rFonts w:ascii="Arial" w:eastAsia="Times New Roman" w:hAnsi="Arial" w:cs="Arial"/>
          <w:lang w:val="es-AR" w:eastAsia="es-AR"/>
        </w:rPr>
        <w:t>esquistosomiasis</w:t>
      </w:r>
      <w:proofErr w:type="spellEnd"/>
      <w:r w:rsidRPr="008A0C9E">
        <w:rPr>
          <w:rFonts w:ascii="Arial" w:eastAsia="Times New Roman" w:hAnsi="Arial" w:cs="Arial"/>
          <w:lang w:val="es-AR" w:eastAsia="es-AR"/>
        </w:rPr>
        <w:t>, ya que se transmiten a través de la piel. La exposición a picaduras de insectos favorece la infección por parásitos transmitido</w:t>
      </w:r>
      <w:r w:rsidR="00B80689">
        <w:rPr>
          <w:rFonts w:ascii="Arial" w:eastAsia="Times New Roman" w:hAnsi="Arial" w:cs="Arial"/>
          <w:lang w:val="es-AR" w:eastAsia="es-AR"/>
        </w:rPr>
        <w:t>s por ellos como la malaria y e</w:t>
      </w:r>
      <w:r w:rsidR="009C549A">
        <w:rPr>
          <w:rFonts w:ascii="Arial" w:eastAsia="Times New Roman" w:hAnsi="Arial" w:cs="Arial"/>
          <w:lang w:val="es-AR" w:eastAsia="es-AR"/>
        </w:rPr>
        <w:t>nfermedad</w:t>
      </w:r>
      <w:r w:rsidRPr="008A0C9E">
        <w:rPr>
          <w:rFonts w:ascii="Arial" w:eastAsia="Times New Roman" w:hAnsi="Arial" w:cs="Arial"/>
          <w:lang w:val="es-AR" w:eastAsia="es-AR"/>
        </w:rPr>
        <w:t xml:space="preserve"> de </w:t>
      </w:r>
      <w:proofErr w:type="spellStart"/>
      <w:r w:rsidRPr="008A0C9E">
        <w:rPr>
          <w:rFonts w:ascii="Arial" w:eastAsia="Times New Roman" w:hAnsi="Arial" w:cs="Arial"/>
          <w:lang w:val="es-AR" w:eastAsia="es-AR"/>
        </w:rPr>
        <w:t>Chagas</w:t>
      </w:r>
      <w:proofErr w:type="spellEnd"/>
      <w:r w:rsidR="00C912A4">
        <w:rPr>
          <w:rFonts w:ascii="Arial" w:eastAsia="Times New Roman" w:hAnsi="Arial" w:cs="Arial"/>
          <w:lang w:val="es-AR" w:eastAsia="es-AR"/>
        </w:rPr>
        <w:t>.</w:t>
      </w:r>
      <w:r w:rsidR="00B80689">
        <w:rPr>
          <w:rFonts w:ascii="Arial" w:eastAsia="Times New Roman" w:hAnsi="Arial" w:cs="Arial"/>
          <w:lang w:val="es-AR" w:eastAsia="es-AR"/>
        </w:rPr>
        <w:t xml:space="preserve"> Las construcciones precarias favorecen la instalación de </w:t>
      </w:r>
      <w:r w:rsidR="00B80689" w:rsidRPr="00B80689">
        <w:rPr>
          <w:rFonts w:ascii="Arial" w:eastAsia="Times New Roman" w:hAnsi="Arial" w:cs="Arial"/>
          <w:i/>
          <w:lang w:val="es-AR" w:eastAsia="es-AR"/>
        </w:rPr>
        <w:t xml:space="preserve">Triatoma </w:t>
      </w:r>
      <w:proofErr w:type="spellStart"/>
      <w:r w:rsidR="00B80689" w:rsidRPr="00B80689">
        <w:rPr>
          <w:rFonts w:ascii="Arial" w:eastAsia="Times New Roman" w:hAnsi="Arial" w:cs="Arial"/>
          <w:i/>
          <w:lang w:val="es-AR" w:eastAsia="es-AR"/>
        </w:rPr>
        <w:t>infestans</w:t>
      </w:r>
      <w:proofErr w:type="spellEnd"/>
      <w:r w:rsidR="00B80689">
        <w:rPr>
          <w:rFonts w:ascii="Arial" w:eastAsia="Times New Roman" w:hAnsi="Arial" w:cs="Arial"/>
          <w:lang w:val="es-AR" w:eastAsia="es-AR"/>
        </w:rPr>
        <w:t xml:space="preserve">, vector de la enfermedad de </w:t>
      </w:r>
      <w:proofErr w:type="spellStart"/>
      <w:r w:rsidR="00B80689">
        <w:rPr>
          <w:rFonts w:ascii="Arial" w:eastAsia="Times New Roman" w:hAnsi="Arial" w:cs="Arial"/>
          <w:lang w:val="es-AR" w:eastAsia="es-AR"/>
        </w:rPr>
        <w:t>Chagas</w:t>
      </w:r>
      <w:proofErr w:type="spellEnd"/>
      <w:r w:rsidR="00B80689">
        <w:rPr>
          <w:rFonts w:ascii="Arial" w:eastAsia="Times New Roman" w:hAnsi="Arial" w:cs="Arial"/>
          <w:lang w:val="es-AR" w:eastAsia="es-AR"/>
        </w:rPr>
        <w:t>. Sin embargo, como ya se mencionó anteriormente, las deficiencias de infraestructura existente en las grandes ciudades también favorecen la transmisión de las enfermedades parasitarias.</w:t>
      </w:r>
    </w:p>
    <w:p w:rsidR="000561BD" w:rsidRDefault="000561BD" w:rsidP="008A0C9E">
      <w:pPr>
        <w:spacing w:after="120" w:line="300" w:lineRule="exact"/>
        <w:jc w:val="both"/>
        <w:rPr>
          <w:rFonts w:ascii="Arial" w:eastAsia="Times New Roman" w:hAnsi="Arial" w:cs="Arial"/>
          <w:lang w:val="es-AR" w:eastAsia="es-AR"/>
        </w:rPr>
      </w:pPr>
    </w:p>
    <w:p w:rsidR="009C549A"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4- </w:t>
      </w:r>
      <w:r w:rsidRPr="008A0C9E">
        <w:rPr>
          <w:rFonts w:ascii="Arial" w:eastAsia="Times New Roman" w:hAnsi="Arial" w:cs="Arial"/>
          <w:b/>
          <w:bCs/>
          <w:lang w:val="es-AR" w:eastAsia="es-AR"/>
        </w:rPr>
        <w:t>Deficiencias de higiene y educación</w:t>
      </w:r>
      <w:r w:rsidRPr="008A0C9E">
        <w:rPr>
          <w:rFonts w:ascii="Arial" w:eastAsia="Times New Roman" w:hAnsi="Arial" w:cs="Arial"/>
          <w:lang w:val="es-AR" w:eastAsia="es-AR"/>
        </w:rPr>
        <w:t>: la mala higiene personal y la ausencia de conocimientos sobre transmisión y prevención de las enfermedades parasitarias, son factores que favorecen su presencia. Está establecido que en un mismo país, los grupos de población que presentan estas deficiencias tienen prevalencia más alta de parasitismo</w:t>
      </w:r>
      <w:r w:rsidR="000561BD">
        <w:rPr>
          <w:rFonts w:ascii="Arial" w:eastAsia="Times New Roman" w:hAnsi="Arial" w:cs="Arial"/>
          <w:lang w:val="es-AR" w:eastAsia="es-AR"/>
        </w:rPr>
        <w:t xml:space="preserve">. En general </w:t>
      </w:r>
      <w:r w:rsidRPr="008A0C9E">
        <w:rPr>
          <w:rFonts w:ascii="Arial" w:eastAsia="Times New Roman" w:hAnsi="Arial" w:cs="Arial"/>
          <w:lang w:val="es-AR" w:eastAsia="es-AR"/>
        </w:rPr>
        <w:t xml:space="preserve">estos grupos son los </w:t>
      </w:r>
      <w:r w:rsidR="009C549A">
        <w:rPr>
          <w:rFonts w:ascii="Arial" w:eastAsia="Times New Roman" w:hAnsi="Arial" w:cs="Arial"/>
          <w:lang w:val="es-AR" w:eastAsia="es-AR"/>
        </w:rPr>
        <w:t xml:space="preserve">de nivel socio económico más desfavorecido que, en muchos casos, </w:t>
      </w:r>
      <w:r w:rsidRPr="008A0C9E">
        <w:rPr>
          <w:rFonts w:ascii="Arial" w:eastAsia="Times New Roman" w:hAnsi="Arial" w:cs="Arial"/>
          <w:lang w:val="es-AR" w:eastAsia="es-AR"/>
        </w:rPr>
        <w:t>a la vez habitan zonas con saneamiento ambiental</w:t>
      </w:r>
      <w:r w:rsidR="00B80689" w:rsidRPr="00B80689">
        <w:rPr>
          <w:rFonts w:ascii="Arial" w:eastAsia="Times New Roman" w:hAnsi="Arial" w:cs="Arial"/>
          <w:lang w:val="es-AR" w:eastAsia="es-AR"/>
        </w:rPr>
        <w:t xml:space="preserve"> </w:t>
      </w:r>
      <w:r w:rsidR="00B80689" w:rsidRPr="008A0C9E">
        <w:rPr>
          <w:rFonts w:ascii="Arial" w:eastAsia="Times New Roman" w:hAnsi="Arial" w:cs="Arial"/>
          <w:lang w:val="es-AR" w:eastAsia="es-AR"/>
        </w:rPr>
        <w:t>deficiente</w:t>
      </w:r>
      <w:r w:rsidRPr="008A0C9E">
        <w:rPr>
          <w:rFonts w:ascii="Arial" w:eastAsia="Times New Roman" w:hAnsi="Arial" w:cs="Arial"/>
          <w:lang w:val="es-AR" w:eastAsia="es-AR"/>
        </w:rPr>
        <w:t>.</w:t>
      </w:r>
    </w:p>
    <w:p w:rsidR="00C23F20" w:rsidRDefault="00C23F20" w:rsidP="008A0C9E">
      <w:pPr>
        <w:spacing w:after="120" w:line="300" w:lineRule="exact"/>
        <w:jc w:val="both"/>
        <w:rPr>
          <w:rFonts w:ascii="Arial" w:eastAsia="Times New Roman" w:hAnsi="Arial" w:cs="Arial"/>
          <w:lang w:val="es-AR" w:eastAsia="es-AR"/>
        </w:rPr>
      </w:pP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lastRenderedPageBreak/>
        <w:t xml:space="preserve">5- </w:t>
      </w:r>
      <w:r w:rsidRPr="008A0C9E">
        <w:rPr>
          <w:rFonts w:ascii="Arial" w:eastAsia="Times New Roman" w:hAnsi="Arial" w:cs="Arial"/>
          <w:b/>
          <w:bCs/>
          <w:lang w:val="es-AR" w:eastAsia="es-AR"/>
        </w:rPr>
        <w:t>Costumbres alimenticias:</w:t>
      </w:r>
      <w:r w:rsidRPr="008A0C9E">
        <w:rPr>
          <w:rFonts w:ascii="Arial" w:eastAsia="Times New Roman" w:hAnsi="Arial" w:cs="Arial"/>
          <w:lang w:val="es-AR" w:eastAsia="es-AR"/>
        </w:rPr>
        <w:t xml:space="preserve"> la ingestión de carnes crudas o mal cocidas permite la infección por tenias, </w:t>
      </w:r>
      <w:r w:rsidRPr="009C549A">
        <w:rPr>
          <w:rFonts w:ascii="Arial" w:eastAsia="Times New Roman" w:hAnsi="Arial" w:cs="Arial"/>
          <w:i/>
          <w:lang w:val="es-AR" w:eastAsia="es-AR"/>
        </w:rPr>
        <w:t xml:space="preserve">Toxoplasma </w:t>
      </w:r>
      <w:proofErr w:type="spellStart"/>
      <w:r w:rsidRPr="009C549A">
        <w:rPr>
          <w:rFonts w:ascii="Arial" w:eastAsia="Times New Roman" w:hAnsi="Arial" w:cs="Arial"/>
          <w:i/>
          <w:lang w:val="es-AR" w:eastAsia="es-AR"/>
        </w:rPr>
        <w:t>gondii</w:t>
      </w:r>
      <w:proofErr w:type="spellEnd"/>
      <w:r w:rsidRPr="008A0C9E">
        <w:rPr>
          <w:rFonts w:ascii="Arial" w:eastAsia="Times New Roman" w:hAnsi="Arial" w:cs="Arial"/>
          <w:lang w:val="es-AR" w:eastAsia="es-AR"/>
        </w:rPr>
        <w:t xml:space="preserve"> y </w:t>
      </w:r>
      <w:proofErr w:type="spellStart"/>
      <w:r w:rsidRPr="009C549A">
        <w:rPr>
          <w:rFonts w:ascii="Arial" w:eastAsia="Times New Roman" w:hAnsi="Arial" w:cs="Arial"/>
          <w:i/>
          <w:lang w:val="es-AR" w:eastAsia="es-AR"/>
        </w:rPr>
        <w:t>Trichinella</w:t>
      </w:r>
      <w:proofErr w:type="spellEnd"/>
      <w:r w:rsidRPr="009C549A">
        <w:rPr>
          <w:rFonts w:ascii="Arial" w:eastAsia="Times New Roman" w:hAnsi="Arial" w:cs="Arial"/>
          <w:i/>
          <w:lang w:val="es-AR" w:eastAsia="es-AR"/>
        </w:rPr>
        <w:t xml:space="preserve"> </w:t>
      </w:r>
      <w:proofErr w:type="spellStart"/>
      <w:r w:rsidRPr="009C549A">
        <w:rPr>
          <w:rFonts w:ascii="Arial" w:eastAsia="Times New Roman" w:hAnsi="Arial" w:cs="Arial"/>
          <w:i/>
          <w:lang w:val="es-AR" w:eastAsia="es-AR"/>
        </w:rPr>
        <w:t>spiralis</w:t>
      </w:r>
      <w:proofErr w:type="spellEnd"/>
      <w:r w:rsidRPr="008A0C9E">
        <w:rPr>
          <w:rFonts w:ascii="Arial" w:eastAsia="Times New Roman" w:hAnsi="Arial" w:cs="Arial"/>
          <w:lang w:val="es-AR" w:eastAsia="es-AR"/>
        </w:rPr>
        <w:t xml:space="preserve">. La ingestión de pescado, cangrejos, langostas, en condiciones de cocción deficiente, es el factor indispensable para que se adquiera </w:t>
      </w:r>
      <w:proofErr w:type="spellStart"/>
      <w:r w:rsidR="009C549A">
        <w:rPr>
          <w:rFonts w:ascii="Arial" w:eastAsia="Times New Roman" w:hAnsi="Arial" w:cs="Arial"/>
          <w:lang w:val="es-AR" w:eastAsia="es-AR"/>
        </w:rPr>
        <w:t>cestoideasis</w:t>
      </w:r>
      <w:proofErr w:type="spellEnd"/>
      <w:r w:rsidR="009C549A">
        <w:rPr>
          <w:rFonts w:ascii="Arial" w:eastAsia="Times New Roman" w:hAnsi="Arial" w:cs="Arial"/>
          <w:lang w:val="es-AR" w:eastAsia="es-AR"/>
        </w:rPr>
        <w:t xml:space="preserve"> animales </w:t>
      </w:r>
      <w:r w:rsidRPr="008A0C9E">
        <w:rPr>
          <w:rFonts w:ascii="Arial" w:eastAsia="Times New Roman" w:hAnsi="Arial" w:cs="Arial"/>
          <w:lang w:val="es-AR" w:eastAsia="es-AR"/>
        </w:rPr>
        <w:t xml:space="preserve">y otras parasitosis por </w:t>
      </w:r>
      <w:proofErr w:type="spellStart"/>
      <w:r w:rsidRPr="008A0C9E">
        <w:rPr>
          <w:rFonts w:ascii="Arial" w:eastAsia="Times New Roman" w:hAnsi="Arial" w:cs="Arial"/>
          <w:lang w:val="es-AR" w:eastAsia="es-AR"/>
        </w:rPr>
        <w:t>trematodes</w:t>
      </w:r>
      <w:proofErr w:type="spellEnd"/>
      <w:r w:rsidR="000561BD">
        <w:rPr>
          <w:rFonts w:ascii="Arial" w:eastAsia="Times New Roman" w:hAnsi="Arial" w:cs="Arial"/>
          <w:lang w:val="es-AR" w:eastAsia="es-AR"/>
        </w:rPr>
        <w:t xml:space="preserve"> (</w:t>
      </w:r>
      <w:proofErr w:type="spellStart"/>
      <w:r w:rsidR="000561BD">
        <w:rPr>
          <w:rFonts w:ascii="Arial" w:eastAsia="Times New Roman" w:hAnsi="Arial" w:cs="Arial"/>
          <w:lang w:val="es-AR" w:eastAsia="es-AR"/>
        </w:rPr>
        <w:t>Anisalkis</w:t>
      </w:r>
      <w:proofErr w:type="spellEnd"/>
      <w:r w:rsidR="000561BD">
        <w:rPr>
          <w:rFonts w:ascii="Arial" w:eastAsia="Times New Roman" w:hAnsi="Arial" w:cs="Arial"/>
          <w:lang w:val="es-AR" w:eastAsia="es-AR"/>
        </w:rPr>
        <w:t>)</w:t>
      </w:r>
      <w:r w:rsidRPr="008A0C9E">
        <w:rPr>
          <w:rFonts w:ascii="Arial" w:eastAsia="Times New Roman" w:hAnsi="Arial" w:cs="Arial"/>
          <w:lang w:val="es-AR" w:eastAsia="es-AR"/>
        </w:rPr>
        <w:t>.</w:t>
      </w:r>
    </w:p>
    <w:p w:rsidR="00C912A4" w:rsidRDefault="007577F5" w:rsidP="008A0C9E">
      <w:pPr>
        <w:spacing w:after="120" w:line="300" w:lineRule="exact"/>
        <w:jc w:val="both"/>
        <w:rPr>
          <w:rFonts w:ascii="Arial" w:eastAsia="Times New Roman" w:hAnsi="Arial" w:cs="Arial"/>
          <w:b/>
          <w:bCs/>
          <w:lang w:val="es-AR" w:eastAsia="es-AR"/>
        </w:rPr>
      </w:pPr>
      <w:r w:rsidRPr="008A0C9E">
        <w:rPr>
          <w:rFonts w:ascii="Arial" w:eastAsia="Times New Roman" w:hAnsi="Arial" w:cs="Arial"/>
          <w:lang w:val="es-AR" w:eastAsia="es-AR"/>
        </w:rPr>
        <w:br/>
        <w:t xml:space="preserve">6- </w:t>
      </w:r>
      <w:r w:rsidRPr="008A0C9E">
        <w:rPr>
          <w:rFonts w:ascii="Arial" w:eastAsia="Times New Roman" w:hAnsi="Arial" w:cs="Arial"/>
          <w:b/>
          <w:bCs/>
          <w:lang w:val="es-AR" w:eastAsia="es-AR"/>
        </w:rPr>
        <w:t>Migraciones</w:t>
      </w:r>
      <w:r w:rsidRPr="008A0C9E">
        <w:rPr>
          <w:rFonts w:ascii="Arial" w:eastAsia="Times New Roman" w:hAnsi="Arial" w:cs="Arial"/>
          <w:lang w:val="es-AR" w:eastAsia="es-AR"/>
        </w:rPr>
        <w:t>: el movimiento de personas de zonas endémicas a regiones no endémicas ha permitido la disem</w:t>
      </w:r>
      <w:r w:rsidR="000561BD">
        <w:rPr>
          <w:rFonts w:ascii="Arial" w:eastAsia="Times New Roman" w:hAnsi="Arial" w:cs="Arial"/>
          <w:lang w:val="es-AR" w:eastAsia="es-AR"/>
        </w:rPr>
        <w:t xml:space="preserve">inación de ciertas parasitosis. </w:t>
      </w:r>
      <w:r w:rsidRPr="008A0C9E">
        <w:rPr>
          <w:rFonts w:ascii="Arial" w:eastAsia="Times New Roman" w:hAnsi="Arial" w:cs="Arial"/>
          <w:lang w:val="es-AR" w:eastAsia="es-AR"/>
        </w:rPr>
        <w:t>Esto ocurre con el incremento de viajeros internacionales, migración de campesinos a las ciudades y refugiados después de guerras o catástrofes.</w:t>
      </w:r>
      <w:r w:rsidRPr="008A0C9E">
        <w:rPr>
          <w:rFonts w:ascii="Arial" w:eastAsia="Times New Roman" w:hAnsi="Arial" w:cs="Arial"/>
          <w:lang w:val="es-AR" w:eastAsia="es-AR"/>
        </w:rPr>
        <w:br/>
      </w:r>
      <w:r w:rsidRPr="008A0C9E">
        <w:rPr>
          <w:rFonts w:ascii="Arial" w:eastAsia="Times New Roman" w:hAnsi="Arial" w:cs="Arial"/>
          <w:lang w:val="es-AR" w:eastAsia="es-AR"/>
        </w:rPr>
        <w:br/>
      </w:r>
      <w:r w:rsidRPr="008A0C9E">
        <w:rPr>
          <w:rFonts w:ascii="Arial" w:eastAsia="Times New Roman" w:hAnsi="Arial" w:cs="Arial"/>
          <w:lang w:val="es-AR" w:eastAsia="es-AR"/>
        </w:rPr>
        <w:br/>
      </w:r>
      <w:r w:rsidRPr="008A0C9E">
        <w:rPr>
          <w:rFonts w:ascii="Arial" w:eastAsia="Times New Roman" w:hAnsi="Arial" w:cs="Arial"/>
          <w:b/>
          <w:bCs/>
          <w:lang w:val="es-AR" w:eastAsia="es-AR"/>
        </w:rPr>
        <w:t>Distribución geográfica</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Algunas enfermedades parasitarias son cosmopolitas, debido a que las condiciones de transmisión existen universalmente, como es el caso de la </w:t>
      </w:r>
      <w:proofErr w:type="spellStart"/>
      <w:r w:rsidRPr="008A0C9E">
        <w:rPr>
          <w:rFonts w:ascii="Arial" w:eastAsia="Times New Roman" w:hAnsi="Arial" w:cs="Arial"/>
          <w:lang w:val="es-AR" w:eastAsia="es-AR"/>
        </w:rPr>
        <w:t>oxuriasis</w:t>
      </w:r>
      <w:proofErr w:type="spellEnd"/>
      <w:r w:rsidRPr="008A0C9E">
        <w:rPr>
          <w:rFonts w:ascii="Arial" w:eastAsia="Times New Roman" w:hAnsi="Arial" w:cs="Arial"/>
          <w:lang w:val="es-AR" w:eastAsia="es-AR"/>
        </w:rPr>
        <w:t xml:space="preserve">, </w:t>
      </w:r>
      <w:r w:rsidR="009C549A">
        <w:rPr>
          <w:rFonts w:ascii="Arial" w:eastAsia="Times New Roman" w:hAnsi="Arial" w:cs="Arial"/>
          <w:lang w:val="es-AR" w:eastAsia="es-AR"/>
        </w:rPr>
        <w:t xml:space="preserve">una </w:t>
      </w:r>
      <w:r w:rsidR="000561BD">
        <w:rPr>
          <w:rFonts w:ascii="Arial" w:eastAsia="Times New Roman" w:hAnsi="Arial" w:cs="Arial"/>
          <w:lang w:val="es-AR" w:eastAsia="es-AR"/>
        </w:rPr>
        <w:t>parasitosis de transmisión oral</w:t>
      </w:r>
      <w:r w:rsidRPr="008A0C9E">
        <w:rPr>
          <w:rFonts w:ascii="Arial" w:eastAsia="Times New Roman" w:hAnsi="Arial" w:cs="Arial"/>
          <w:lang w:val="es-AR" w:eastAsia="es-AR"/>
        </w:rPr>
        <w:t xml:space="preserve">-fecal, frecuente en los niños por deficiente aseo de las manos; la </w:t>
      </w:r>
      <w:proofErr w:type="spellStart"/>
      <w:r w:rsidRPr="008A0C9E">
        <w:rPr>
          <w:rFonts w:ascii="Arial" w:eastAsia="Times New Roman" w:hAnsi="Arial" w:cs="Arial"/>
          <w:lang w:val="es-AR" w:eastAsia="es-AR"/>
        </w:rPr>
        <w:t>tricomoniasis</w:t>
      </w:r>
      <w:proofErr w:type="spellEnd"/>
      <w:r w:rsidRPr="008A0C9E">
        <w:rPr>
          <w:rFonts w:ascii="Arial" w:eastAsia="Times New Roman" w:hAnsi="Arial" w:cs="Arial"/>
          <w:lang w:val="es-AR" w:eastAsia="es-AR"/>
        </w:rPr>
        <w:t xml:space="preserve"> vaginal</w:t>
      </w:r>
      <w:r w:rsidR="009C549A">
        <w:rPr>
          <w:rFonts w:ascii="Arial" w:eastAsia="Times New Roman" w:hAnsi="Arial" w:cs="Arial"/>
          <w:lang w:val="es-AR" w:eastAsia="es-AR"/>
        </w:rPr>
        <w:t xml:space="preserve">, que se transmite sexualmente, </w:t>
      </w:r>
      <w:r w:rsidRPr="008A0C9E">
        <w:rPr>
          <w:rFonts w:ascii="Arial" w:eastAsia="Times New Roman" w:hAnsi="Arial" w:cs="Arial"/>
          <w:lang w:val="es-AR" w:eastAsia="es-AR"/>
        </w:rPr>
        <w:t>y la toxoplasmosis transmitida por contaminación con heces de gato o consumo de carne mal cocida.</w:t>
      </w:r>
    </w:p>
    <w:p w:rsidR="00C912A4" w:rsidRDefault="007577F5" w:rsidP="008A0C9E">
      <w:pPr>
        <w:spacing w:after="120" w:line="300" w:lineRule="exact"/>
        <w:jc w:val="both"/>
        <w:rPr>
          <w:rFonts w:ascii="Arial" w:eastAsia="Times New Roman" w:hAnsi="Arial" w:cs="Arial"/>
          <w:lang w:val="es-AR" w:eastAsia="es-AR"/>
        </w:rPr>
      </w:pPr>
      <w:r w:rsidRPr="008A0C9E">
        <w:rPr>
          <w:rFonts w:ascii="Arial" w:eastAsia="Times New Roman" w:hAnsi="Arial" w:cs="Arial"/>
          <w:lang w:val="es-AR" w:eastAsia="es-AR"/>
        </w:rPr>
        <w:t xml:space="preserve">Otras parasitosis tienen distribución geográfica variable, debido a diversos factores como la presencia de vectores o huéspedes intermediarios exclusivos. Por ejemplo el paludismo ocurre en zonas geográficas donde existe las especies de mosquitos </w:t>
      </w:r>
      <w:proofErr w:type="spellStart"/>
      <w:r w:rsidRPr="008A0C9E">
        <w:rPr>
          <w:rFonts w:ascii="Arial" w:eastAsia="Times New Roman" w:hAnsi="Arial" w:cs="Arial"/>
          <w:i/>
          <w:iCs/>
          <w:lang w:val="es-AR" w:eastAsia="es-AR"/>
        </w:rPr>
        <w:t>Anopheles</w:t>
      </w:r>
      <w:proofErr w:type="spellEnd"/>
      <w:r w:rsidRPr="008A0C9E">
        <w:rPr>
          <w:rFonts w:ascii="Arial" w:eastAsia="Times New Roman" w:hAnsi="Arial" w:cs="Arial"/>
          <w:lang w:val="es-AR" w:eastAsia="es-AR"/>
        </w:rPr>
        <w:t xml:space="preserve">, capaces de transmitirlo. </w:t>
      </w:r>
      <w:r w:rsidR="009C549A">
        <w:rPr>
          <w:rFonts w:ascii="Arial" w:eastAsia="Times New Roman" w:hAnsi="Arial" w:cs="Arial"/>
          <w:lang w:val="es-AR" w:eastAsia="es-AR"/>
        </w:rPr>
        <w:t xml:space="preserve"> La enfermedad de</w:t>
      </w:r>
      <w:r w:rsidRPr="008A0C9E">
        <w:rPr>
          <w:rFonts w:ascii="Arial" w:eastAsia="Times New Roman" w:hAnsi="Arial" w:cs="Arial"/>
          <w:lang w:val="es-AR" w:eastAsia="es-AR"/>
        </w:rPr>
        <w:t xml:space="preserve"> </w:t>
      </w:r>
      <w:proofErr w:type="spellStart"/>
      <w:r w:rsidRPr="008A0C9E">
        <w:rPr>
          <w:rFonts w:ascii="Arial" w:eastAsia="Times New Roman" w:hAnsi="Arial" w:cs="Arial"/>
          <w:lang w:val="es-AR" w:eastAsia="es-AR"/>
        </w:rPr>
        <w:t>Chagas</w:t>
      </w:r>
      <w:proofErr w:type="spellEnd"/>
      <w:r w:rsidRPr="008A0C9E">
        <w:rPr>
          <w:rFonts w:ascii="Arial" w:eastAsia="Times New Roman" w:hAnsi="Arial" w:cs="Arial"/>
          <w:lang w:val="es-AR" w:eastAsia="es-AR"/>
        </w:rPr>
        <w:t xml:space="preserve"> es una parasitosis endémica en América del Sur </w:t>
      </w:r>
      <w:r w:rsidR="009C549A">
        <w:rPr>
          <w:rFonts w:ascii="Arial" w:eastAsia="Times New Roman" w:hAnsi="Arial" w:cs="Arial"/>
          <w:lang w:val="es-AR" w:eastAsia="es-AR"/>
        </w:rPr>
        <w:t>que se transmite</w:t>
      </w:r>
      <w:r w:rsidR="000561BD">
        <w:rPr>
          <w:rFonts w:ascii="Arial" w:eastAsia="Times New Roman" w:hAnsi="Arial" w:cs="Arial"/>
          <w:lang w:val="es-AR" w:eastAsia="es-AR"/>
        </w:rPr>
        <w:t xml:space="preserve"> por</w:t>
      </w:r>
      <w:r w:rsidR="009C549A">
        <w:rPr>
          <w:rFonts w:ascii="Arial" w:eastAsia="Times New Roman" w:hAnsi="Arial" w:cs="Arial"/>
          <w:lang w:val="es-AR" w:eastAsia="es-AR"/>
        </w:rPr>
        <w:t xml:space="preserve"> </w:t>
      </w:r>
      <w:proofErr w:type="spellStart"/>
      <w:r w:rsidR="009C549A">
        <w:rPr>
          <w:rFonts w:ascii="Arial" w:eastAsia="Times New Roman" w:hAnsi="Arial" w:cs="Arial"/>
          <w:lang w:val="es-AR" w:eastAsia="es-AR"/>
        </w:rPr>
        <w:t>numerososo</w:t>
      </w:r>
      <w:proofErr w:type="spellEnd"/>
      <w:r w:rsidR="009C549A">
        <w:rPr>
          <w:rFonts w:ascii="Arial" w:eastAsia="Times New Roman" w:hAnsi="Arial" w:cs="Arial"/>
          <w:lang w:val="es-AR" w:eastAsia="es-AR"/>
        </w:rPr>
        <w:t xml:space="preserve"> vectores de la familia </w:t>
      </w:r>
      <w:proofErr w:type="spellStart"/>
      <w:r w:rsidR="009C549A">
        <w:rPr>
          <w:rFonts w:ascii="Arial" w:eastAsia="Times New Roman" w:hAnsi="Arial" w:cs="Arial"/>
          <w:lang w:val="es-AR" w:eastAsia="es-AR"/>
        </w:rPr>
        <w:t>Reduvidae</w:t>
      </w:r>
      <w:proofErr w:type="spellEnd"/>
      <w:r w:rsidR="009C549A">
        <w:rPr>
          <w:rFonts w:ascii="Arial" w:eastAsia="Times New Roman" w:hAnsi="Arial" w:cs="Arial"/>
          <w:lang w:val="es-AR" w:eastAsia="es-AR"/>
        </w:rPr>
        <w:t xml:space="preserve">,  pero </w:t>
      </w:r>
      <w:r w:rsidR="00C912A4">
        <w:rPr>
          <w:rFonts w:ascii="Arial" w:eastAsia="Times New Roman" w:hAnsi="Arial" w:cs="Arial"/>
          <w:lang w:val="es-AR" w:eastAsia="es-AR"/>
        </w:rPr>
        <w:t xml:space="preserve">se desarrolla principalmente en presencia del </w:t>
      </w:r>
      <w:r w:rsidRPr="008A0C9E">
        <w:rPr>
          <w:rFonts w:ascii="Arial" w:eastAsia="Times New Roman" w:hAnsi="Arial" w:cs="Arial"/>
          <w:lang w:val="es-AR" w:eastAsia="es-AR"/>
        </w:rPr>
        <w:t>vector</w:t>
      </w:r>
      <w:r w:rsidR="00C912A4">
        <w:rPr>
          <w:rFonts w:ascii="Arial" w:eastAsia="Times New Roman" w:hAnsi="Arial" w:cs="Arial"/>
          <w:lang w:val="es-AR" w:eastAsia="es-AR"/>
        </w:rPr>
        <w:t xml:space="preserve"> </w:t>
      </w:r>
      <w:r w:rsidRPr="008A0C9E">
        <w:rPr>
          <w:rFonts w:ascii="Arial" w:eastAsia="Times New Roman" w:hAnsi="Arial" w:cs="Arial"/>
          <w:i/>
          <w:iCs/>
          <w:lang w:val="es-AR" w:eastAsia="es-AR"/>
        </w:rPr>
        <w:t xml:space="preserve">Triatoma </w:t>
      </w:r>
      <w:proofErr w:type="spellStart"/>
      <w:r w:rsidRPr="008A0C9E">
        <w:rPr>
          <w:rFonts w:ascii="Arial" w:eastAsia="Times New Roman" w:hAnsi="Arial" w:cs="Arial"/>
          <w:i/>
          <w:iCs/>
          <w:lang w:val="es-AR" w:eastAsia="es-AR"/>
        </w:rPr>
        <w:t>infestans</w:t>
      </w:r>
      <w:proofErr w:type="spellEnd"/>
      <w:r w:rsidR="009C549A">
        <w:rPr>
          <w:rFonts w:ascii="Arial" w:eastAsia="Times New Roman" w:hAnsi="Arial" w:cs="Arial"/>
          <w:lang w:val="es-AR" w:eastAsia="es-AR"/>
        </w:rPr>
        <w:t>, el cual se ence</w:t>
      </w:r>
      <w:r w:rsidR="00C912A4">
        <w:rPr>
          <w:rFonts w:ascii="Arial" w:eastAsia="Times New Roman" w:hAnsi="Arial" w:cs="Arial"/>
          <w:lang w:val="es-AR" w:eastAsia="es-AR"/>
        </w:rPr>
        <w:t>ntra muy adaptado a compartir el hábitat humano.</w:t>
      </w:r>
    </w:p>
    <w:p w:rsidR="004E02C2" w:rsidRDefault="004E02C2" w:rsidP="008A0C9E">
      <w:pPr>
        <w:spacing w:after="120" w:line="300" w:lineRule="exact"/>
        <w:jc w:val="both"/>
        <w:rPr>
          <w:rFonts w:ascii="Arial" w:hAnsi="Arial" w:cs="Arial"/>
        </w:rPr>
      </w:pPr>
    </w:p>
    <w:p w:rsidR="00022234" w:rsidRPr="00022234" w:rsidRDefault="00022234" w:rsidP="008A0C9E">
      <w:pPr>
        <w:spacing w:after="120" w:line="300" w:lineRule="exact"/>
        <w:jc w:val="both"/>
        <w:rPr>
          <w:rFonts w:ascii="Arial" w:hAnsi="Arial" w:cs="Arial"/>
          <w:color w:val="808080" w:themeColor="background1" w:themeShade="80"/>
        </w:rPr>
      </w:pPr>
      <w:r>
        <w:rPr>
          <w:rFonts w:ascii="Arial" w:hAnsi="Arial" w:cs="Arial"/>
          <w:color w:val="808080" w:themeColor="background1" w:themeShade="80"/>
        </w:rPr>
        <w:t>Tomado con modificaciones de la r</w:t>
      </w:r>
      <w:r w:rsidRPr="00022234">
        <w:rPr>
          <w:rFonts w:ascii="Arial" w:hAnsi="Arial" w:cs="Arial"/>
          <w:color w:val="808080" w:themeColor="background1" w:themeShade="80"/>
        </w:rPr>
        <w:t>evista digital Saber de Ciencias</w:t>
      </w:r>
      <w:r w:rsidR="009C57A3">
        <w:rPr>
          <w:rFonts w:ascii="Arial" w:hAnsi="Arial" w:cs="Arial"/>
          <w:color w:val="808080" w:themeColor="background1" w:themeShade="80"/>
        </w:rPr>
        <w:t>, M. A.</w:t>
      </w:r>
      <w:r w:rsidR="009C57A3" w:rsidRPr="009C57A3">
        <w:rPr>
          <w:rFonts w:ascii="Arial" w:hAnsi="Arial" w:cs="Arial"/>
          <w:color w:val="808080" w:themeColor="background1" w:themeShade="80"/>
        </w:rPr>
        <w:t xml:space="preserve"> Quesad</w:t>
      </w:r>
      <w:r w:rsidR="009C57A3">
        <w:rPr>
          <w:rFonts w:ascii="Arial" w:hAnsi="Arial" w:cs="Arial"/>
          <w:color w:val="808080" w:themeColor="background1" w:themeShade="80"/>
        </w:rPr>
        <w:t>a.</w:t>
      </w:r>
    </w:p>
    <w:sectPr w:rsidR="00022234" w:rsidRPr="00022234" w:rsidSect="008A0C9E">
      <w:pgSz w:w="12240" w:h="15840"/>
      <w:pgMar w:top="1417" w:right="1325"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538"/>
    <w:multiLevelType w:val="multilevel"/>
    <w:tmpl w:val="831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561BE"/>
    <w:multiLevelType w:val="multilevel"/>
    <w:tmpl w:val="0F7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11263"/>
    <w:multiLevelType w:val="hybridMultilevel"/>
    <w:tmpl w:val="1CF8E1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FF87B4A"/>
    <w:multiLevelType w:val="hybridMultilevel"/>
    <w:tmpl w:val="27C875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77F5"/>
    <w:rsid w:val="00022234"/>
    <w:rsid w:val="000561BD"/>
    <w:rsid w:val="001E4959"/>
    <w:rsid w:val="002E59B2"/>
    <w:rsid w:val="00393847"/>
    <w:rsid w:val="004E02C2"/>
    <w:rsid w:val="00604471"/>
    <w:rsid w:val="006B1B11"/>
    <w:rsid w:val="00721F33"/>
    <w:rsid w:val="007274F5"/>
    <w:rsid w:val="007577F5"/>
    <w:rsid w:val="007A06E3"/>
    <w:rsid w:val="00886BC7"/>
    <w:rsid w:val="008A0C9E"/>
    <w:rsid w:val="00977BD7"/>
    <w:rsid w:val="009C549A"/>
    <w:rsid w:val="009C57A3"/>
    <w:rsid w:val="00A22A19"/>
    <w:rsid w:val="00AE00DD"/>
    <w:rsid w:val="00B71D38"/>
    <w:rsid w:val="00B80689"/>
    <w:rsid w:val="00BD7849"/>
    <w:rsid w:val="00C23F20"/>
    <w:rsid w:val="00C64223"/>
    <w:rsid w:val="00C912A4"/>
    <w:rsid w:val="00D167D6"/>
    <w:rsid w:val="00D751B4"/>
    <w:rsid w:val="00E1202C"/>
    <w:rsid w:val="00E3620B"/>
    <w:rsid w:val="00FD7F38"/>
    <w:rsid w:val="00FE74F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2"/>
    <w:rPr>
      <w:lang w:val="es-ES"/>
    </w:rPr>
  </w:style>
  <w:style w:type="paragraph" w:styleId="Ttulo2">
    <w:name w:val="heading 2"/>
    <w:basedOn w:val="Normal"/>
    <w:link w:val="Ttulo2Car"/>
    <w:uiPriority w:val="9"/>
    <w:qFormat/>
    <w:rsid w:val="007577F5"/>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77F5"/>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semiHidden/>
    <w:unhideWhenUsed/>
    <w:rsid w:val="007577F5"/>
    <w:rPr>
      <w:color w:val="0000FF"/>
      <w:u w:val="single"/>
    </w:rPr>
  </w:style>
  <w:style w:type="paragraph" w:styleId="NormalWeb">
    <w:name w:val="Normal (Web)"/>
    <w:basedOn w:val="Normal"/>
    <w:uiPriority w:val="99"/>
    <w:semiHidden/>
    <w:unhideWhenUsed/>
    <w:rsid w:val="007577F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7577F5"/>
    <w:rPr>
      <w:b/>
      <w:bCs/>
    </w:rPr>
  </w:style>
  <w:style w:type="character" w:styleId="nfasis">
    <w:name w:val="Emphasis"/>
    <w:basedOn w:val="Fuentedeprrafopredeter"/>
    <w:uiPriority w:val="20"/>
    <w:qFormat/>
    <w:rsid w:val="007577F5"/>
    <w:rPr>
      <w:i/>
      <w:iCs/>
    </w:rPr>
  </w:style>
  <w:style w:type="paragraph" w:styleId="Textodeglobo">
    <w:name w:val="Balloon Text"/>
    <w:basedOn w:val="Normal"/>
    <w:link w:val="TextodegloboCar"/>
    <w:uiPriority w:val="99"/>
    <w:semiHidden/>
    <w:unhideWhenUsed/>
    <w:rsid w:val="007577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7F5"/>
    <w:rPr>
      <w:rFonts w:ascii="Tahoma" w:hAnsi="Tahoma" w:cs="Tahoma"/>
      <w:sz w:val="16"/>
      <w:szCs w:val="16"/>
      <w:lang w:val="es-ES"/>
    </w:rPr>
  </w:style>
  <w:style w:type="paragraph" w:styleId="Prrafodelista">
    <w:name w:val="List Paragraph"/>
    <w:basedOn w:val="Normal"/>
    <w:uiPriority w:val="34"/>
    <w:qFormat/>
    <w:rsid w:val="00721F33"/>
    <w:pPr>
      <w:ind w:left="720"/>
      <w:contextualSpacing/>
    </w:pPr>
  </w:style>
</w:styles>
</file>

<file path=word/webSettings.xml><?xml version="1.0" encoding="utf-8"?>
<w:webSettings xmlns:r="http://schemas.openxmlformats.org/officeDocument/2006/relationships" xmlns:w="http://schemas.openxmlformats.org/wordprocessingml/2006/main">
  <w:divs>
    <w:div w:id="1328364234">
      <w:bodyDiv w:val="1"/>
      <w:marLeft w:val="0"/>
      <w:marRight w:val="0"/>
      <w:marTop w:val="0"/>
      <w:marBottom w:val="0"/>
      <w:divBdr>
        <w:top w:val="none" w:sz="0" w:space="0" w:color="auto"/>
        <w:left w:val="none" w:sz="0" w:space="0" w:color="auto"/>
        <w:bottom w:val="none" w:sz="0" w:space="0" w:color="auto"/>
        <w:right w:val="none" w:sz="0" w:space="0" w:color="auto"/>
      </w:divBdr>
      <w:divsChild>
        <w:div w:id="145706486">
          <w:marLeft w:val="0"/>
          <w:marRight w:val="0"/>
          <w:marTop w:val="0"/>
          <w:marBottom w:val="0"/>
          <w:divBdr>
            <w:top w:val="none" w:sz="0" w:space="0" w:color="auto"/>
            <w:left w:val="none" w:sz="0" w:space="0" w:color="auto"/>
            <w:bottom w:val="none" w:sz="0" w:space="0" w:color="auto"/>
            <w:right w:val="none" w:sz="0" w:space="0" w:color="auto"/>
          </w:divBdr>
        </w:div>
        <w:div w:id="1938976654">
          <w:marLeft w:val="0"/>
          <w:marRight w:val="0"/>
          <w:marTop w:val="0"/>
          <w:marBottom w:val="0"/>
          <w:divBdr>
            <w:top w:val="none" w:sz="0" w:space="0" w:color="auto"/>
            <w:left w:val="none" w:sz="0" w:space="0" w:color="auto"/>
            <w:bottom w:val="none" w:sz="0" w:space="0" w:color="auto"/>
            <w:right w:val="none" w:sz="0" w:space="0" w:color="auto"/>
          </w:divBdr>
          <w:divsChild>
            <w:div w:id="17177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2082</Words>
  <Characters>11455</Characters>
  <Application>Microsoft Office Word</Application>
  <DocSecurity>0</DocSecurity>
  <Lines>95</Lines>
  <Paragraphs>27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Infecciones Parasitarias</vt:lpstr>
    </vt:vector>
  </TitlesOfParts>
  <Company>Microsoft</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eserra</dc:creator>
  <cp:lastModifiedBy>Esteban</cp:lastModifiedBy>
  <cp:revision>11</cp:revision>
  <cp:lastPrinted>2013-06-14T03:52:00Z</cp:lastPrinted>
  <dcterms:created xsi:type="dcterms:W3CDTF">2013-06-13T17:33:00Z</dcterms:created>
  <dcterms:modified xsi:type="dcterms:W3CDTF">2015-06-17T01:34:00Z</dcterms:modified>
</cp:coreProperties>
</file>