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ABB4" w14:textId="2A5A000D" w:rsidR="00CD601D" w:rsidRPr="00CD601D" w:rsidRDefault="00CD601D" w:rsidP="00CD601D">
      <w:pPr>
        <w:jc w:val="center"/>
        <w:rPr>
          <w:b/>
          <w:bCs/>
          <w:sz w:val="24"/>
          <w:szCs w:val="24"/>
        </w:rPr>
      </w:pPr>
      <w:r w:rsidRPr="00CD601D">
        <w:rPr>
          <w:b/>
          <w:bCs/>
          <w:sz w:val="24"/>
          <w:szCs w:val="24"/>
        </w:rPr>
        <w:t>Anexo II</w:t>
      </w:r>
    </w:p>
    <w:p w14:paraId="6DBA2312" w14:textId="21E12AB9" w:rsidR="00CD601D" w:rsidRPr="00CD601D" w:rsidRDefault="00CD601D" w:rsidP="00CD601D">
      <w:pPr>
        <w:jc w:val="both"/>
        <w:rPr>
          <w:b/>
          <w:bCs/>
          <w:sz w:val="24"/>
          <w:szCs w:val="24"/>
        </w:rPr>
      </w:pPr>
      <w:r w:rsidRPr="00CD601D">
        <w:rPr>
          <w:b/>
          <w:bCs/>
          <w:sz w:val="24"/>
          <w:szCs w:val="24"/>
        </w:rPr>
        <w:t>Formulario de informe final de pasantías de investigación de alumnos</w:t>
      </w:r>
      <w:r w:rsidR="002B2794">
        <w:rPr>
          <w:b/>
          <w:bCs/>
          <w:sz w:val="24"/>
          <w:szCs w:val="24"/>
        </w:rPr>
        <w:t>/as</w:t>
      </w:r>
    </w:p>
    <w:p w14:paraId="1B965D85" w14:textId="6B0046E6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Pasante:</w:t>
      </w:r>
    </w:p>
    <w:p w14:paraId="728E8743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Nombre y apellido: </w:t>
      </w:r>
    </w:p>
    <w:p w14:paraId="4501B65C" w14:textId="27B106FA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Director</w:t>
      </w:r>
      <w:r w:rsidR="00FD52CE">
        <w:rPr>
          <w:sz w:val="24"/>
          <w:szCs w:val="24"/>
        </w:rPr>
        <w:t>/a</w:t>
      </w:r>
      <w:r w:rsidRPr="00CD601D">
        <w:rPr>
          <w:sz w:val="24"/>
          <w:szCs w:val="24"/>
        </w:rPr>
        <w:t xml:space="preserve"> responsable de la pasantía: </w:t>
      </w:r>
    </w:p>
    <w:p w14:paraId="6DBDAF6D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Nombre y apellido: </w:t>
      </w:r>
    </w:p>
    <w:p w14:paraId="20FFD7CB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Cargo docente: </w:t>
      </w:r>
    </w:p>
    <w:p w14:paraId="12064F81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 </w:t>
      </w:r>
    </w:p>
    <w:p w14:paraId="1724C9A7" w14:textId="69DD427B" w:rsidR="00CD601D" w:rsidRPr="00CD601D" w:rsidRDefault="0094199D" w:rsidP="00CD601D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D601D" w:rsidRPr="00CD601D">
        <w:rPr>
          <w:sz w:val="24"/>
          <w:szCs w:val="24"/>
        </w:rPr>
        <w:t>irector</w:t>
      </w:r>
      <w:r w:rsidR="00FD52CE">
        <w:rPr>
          <w:sz w:val="24"/>
          <w:szCs w:val="24"/>
        </w:rPr>
        <w:t>/a</w:t>
      </w:r>
      <w:r w:rsidR="00CD601D" w:rsidRPr="00CD60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asistente </w:t>
      </w:r>
      <w:r w:rsidR="00CD601D" w:rsidRPr="00CD601D">
        <w:rPr>
          <w:sz w:val="24"/>
          <w:szCs w:val="24"/>
        </w:rPr>
        <w:t xml:space="preserve">de la pasantía: </w:t>
      </w:r>
    </w:p>
    <w:p w14:paraId="7958D193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Nombre y apellido: </w:t>
      </w:r>
    </w:p>
    <w:p w14:paraId="5F6CE04C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Cargo docente: </w:t>
      </w:r>
    </w:p>
    <w:p w14:paraId="6EE5B306" w14:textId="77777777" w:rsidR="00CD601D" w:rsidRPr="00CD601D" w:rsidRDefault="00CD601D" w:rsidP="00CD601D">
      <w:pPr>
        <w:jc w:val="both"/>
        <w:rPr>
          <w:sz w:val="24"/>
          <w:szCs w:val="24"/>
        </w:rPr>
      </w:pPr>
    </w:p>
    <w:p w14:paraId="3DABB4AE" w14:textId="2425E4F6" w:rsidR="00494F86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Lugar de trabajo: </w:t>
      </w:r>
    </w:p>
    <w:p w14:paraId="46A37BD2" w14:textId="3FD1B4C9" w:rsidR="00CD601D" w:rsidRPr="00CD601D" w:rsidRDefault="00CD601D" w:rsidP="00CD601D">
      <w:pPr>
        <w:jc w:val="both"/>
        <w:rPr>
          <w:sz w:val="24"/>
          <w:szCs w:val="24"/>
        </w:rPr>
      </w:pPr>
      <w:r w:rsidRPr="008A6723">
        <w:rPr>
          <w:b/>
          <w:bCs/>
          <w:sz w:val="24"/>
          <w:szCs w:val="24"/>
        </w:rPr>
        <w:t xml:space="preserve">Informe final </w:t>
      </w:r>
      <w:r w:rsidRPr="00CD601D">
        <w:rPr>
          <w:sz w:val="24"/>
          <w:szCs w:val="24"/>
        </w:rPr>
        <w:t xml:space="preserve">(máximo </w:t>
      </w:r>
      <w:r w:rsidR="00F0623A">
        <w:rPr>
          <w:sz w:val="24"/>
          <w:szCs w:val="24"/>
        </w:rPr>
        <w:t>una carilla,</w:t>
      </w:r>
      <w:r w:rsidRPr="00CD601D">
        <w:rPr>
          <w:sz w:val="24"/>
          <w:szCs w:val="24"/>
        </w:rPr>
        <w:t xml:space="preserve"> sin excepciones): </w:t>
      </w:r>
    </w:p>
    <w:p w14:paraId="14206209" w14:textId="6FF3D4A0" w:rsid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El informe debe constar de:</w:t>
      </w:r>
    </w:p>
    <w:p w14:paraId="0A185429" w14:textId="62616390" w:rsidR="00494F86" w:rsidRDefault="00494F86" w:rsidP="00494F86">
      <w:pPr>
        <w:jc w:val="both"/>
        <w:rPr>
          <w:sz w:val="24"/>
          <w:szCs w:val="24"/>
        </w:rPr>
      </w:pPr>
      <w:r>
        <w:rPr>
          <w:sz w:val="24"/>
          <w:szCs w:val="24"/>
        </w:rPr>
        <w:t>-Título</w:t>
      </w:r>
    </w:p>
    <w:p w14:paraId="395DBBE0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-Breve introducción teórica donde se planteen los objetivos de la pasantía.</w:t>
      </w:r>
    </w:p>
    <w:p w14:paraId="5BFD5A96" w14:textId="6F19FDD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-Descripción clara de la metodología empleada.</w:t>
      </w:r>
    </w:p>
    <w:p w14:paraId="21892102" w14:textId="77777777" w:rsidR="00CD601D" w:rsidRP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-Descripción de los resultados obtenidos y su relación con los objetivos planteados.</w:t>
      </w:r>
    </w:p>
    <w:p w14:paraId="424CEC6A" w14:textId="386F05B9" w:rsidR="00CD601D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 xml:space="preserve">-Conclusiones     </w:t>
      </w:r>
    </w:p>
    <w:p w14:paraId="7FECECDB" w14:textId="5CB65720" w:rsidR="008A6723" w:rsidRPr="00CD601D" w:rsidRDefault="008A6723" w:rsidP="008A672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D601D">
        <w:rPr>
          <w:sz w:val="24"/>
          <w:szCs w:val="24"/>
        </w:rPr>
        <w:t xml:space="preserve">En el caso en que corresponda, incluir presentaciones a reuniones científicas y publicaciones. </w:t>
      </w:r>
    </w:p>
    <w:p w14:paraId="62C60F0E" w14:textId="74D47EB3" w:rsidR="008A6723" w:rsidRDefault="00CD601D" w:rsidP="00CD601D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Firma del</w:t>
      </w:r>
      <w:r w:rsidR="00C051B3">
        <w:rPr>
          <w:sz w:val="24"/>
          <w:szCs w:val="24"/>
        </w:rPr>
        <w:t>/la</w:t>
      </w:r>
      <w:r w:rsidRPr="00CD601D">
        <w:rPr>
          <w:sz w:val="24"/>
          <w:szCs w:val="24"/>
        </w:rPr>
        <w:t xml:space="preserve"> pasante</w:t>
      </w:r>
    </w:p>
    <w:p w14:paraId="665D5975" w14:textId="147CE015" w:rsidR="00CD601D" w:rsidRPr="00CD601D" w:rsidRDefault="008A6723" w:rsidP="00CD601D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CD601D" w:rsidRPr="00CD601D">
        <w:rPr>
          <w:sz w:val="24"/>
          <w:szCs w:val="24"/>
        </w:rPr>
        <w:t>irma del director</w:t>
      </w:r>
      <w:r w:rsidR="00C051B3">
        <w:rPr>
          <w:sz w:val="24"/>
          <w:szCs w:val="24"/>
        </w:rPr>
        <w:t>/a</w:t>
      </w:r>
      <w:r w:rsidR="00CD601D" w:rsidRPr="00CD601D">
        <w:rPr>
          <w:sz w:val="24"/>
          <w:szCs w:val="24"/>
        </w:rPr>
        <w:t xml:space="preserve"> responsable</w:t>
      </w:r>
      <w:r w:rsidR="00CD601D" w:rsidRPr="00CD601D">
        <w:rPr>
          <w:sz w:val="24"/>
          <w:szCs w:val="24"/>
        </w:rPr>
        <w:tab/>
      </w:r>
    </w:p>
    <w:p w14:paraId="4FCB26D6" w14:textId="34CD2BF1" w:rsidR="00765F48" w:rsidRDefault="00CD601D" w:rsidP="00606C22">
      <w:pPr>
        <w:jc w:val="both"/>
        <w:rPr>
          <w:sz w:val="24"/>
          <w:szCs w:val="24"/>
        </w:rPr>
      </w:pPr>
      <w:r w:rsidRPr="00CD601D">
        <w:rPr>
          <w:sz w:val="24"/>
          <w:szCs w:val="24"/>
        </w:rPr>
        <w:t>Firma del director</w:t>
      </w:r>
      <w:r w:rsidR="00C051B3">
        <w:rPr>
          <w:sz w:val="24"/>
          <w:szCs w:val="24"/>
        </w:rPr>
        <w:t>/a</w:t>
      </w:r>
      <w:r w:rsidRPr="00CD601D">
        <w:rPr>
          <w:sz w:val="24"/>
          <w:szCs w:val="24"/>
        </w:rPr>
        <w:t xml:space="preserve"> asistente (si lo hubiere)</w:t>
      </w:r>
    </w:p>
    <w:p w14:paraId="3CD51777" w14:textId="757E8639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 xml:space="preserve"> </w:t>
      </w:r>
    </w:p>
    <w:sectPr w:rsidR="00765F48" w:rsidRPr="00765F48" w:rsidSect="00814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2480" w:right="900" w:bottom="280" w:left="102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91BF" w14:textId="77777777" w:rsidR="00814299" w:rsidRDefault="00814299">
      <w:pPr>
        <w:spacing w:after="0" w:line="240" w:lineRule="auto"/>
      </w:pPr>
      <w:r>
        <w:separator/>
      </w:r>
    </w:p>
  </w:endnote>
  <w:endnote w:type="continuationSeparator" w:id="0">
    <w:p w14:paraId="1FD150CD" w14:textId="77777777" w:rsidR="00814299" w:rsidRDefault="0081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2286" w14:textId="77777777"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6CA5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0AF0BD00" w14:textId="77777777">
      <w:tc>
        <w:tcPr>
          <w:tcW w:w="11908" w:type="dxa"/>
        </w:tcPr>
        <w:p w14:paraId="1A0DCA3D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1E1446E7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 wp14:anchorId="364CAFC6" wp14:editId="37000823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8F5B80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F480" w14:textId="77777777"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6DCE" w14:textId="77777777" w:rsidR="00814299" w:rsidRDefault="00814299">
      <w:pPr>
        <w:spacing w:after="0" w:line="240" w:lineRule="auto"/>
      </w:pPr>
      <w:r>
        <w:separator/>
      </w:r>
    </w:p>
  </w:footnote>
  <w:footnote w:type="continuationSeparator" w:id="0">
    <w:p w14:paraId="3DB60512" w14:textId="77777777" w:rsidR="00814299" w:rsidRDefault="0081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6E82" w14:textId="77777777"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EA8E" w14:textId="77777777"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 wp14:anchorId="2A738149" wp14:editId="2C339BAC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52E7DA45" wp14:editId="23AD592B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544AC583" w14:textId="77777777">
      <w:tc>
        <w:tcPr>
          <w:tcW w:w="11908" w:type="dxa"/>
        </w:tcPr>
        <w:p w14:paraId="6E7331CF" w14:textId="77777777"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4C4280C4" wp14:editId="2E52B73F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44EBF4" w14:textId="77777777"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12373" w:rsidRPr="00012373">
                                  <w:rPr>
                                    <w:rFonts w:ascii="MuseoSans-300" w:hAnsi="MuseoSans-300"/>
                                  </w:rPr>
                                  <w:t>A 30 años de la Consagración Constitucional de la Autonomía Universitaria en Argentina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4280C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14:paraId="1744EBF4" w14:textId="77777777"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012373" w:rsidRPr="00012373">
                            <w:rPr>
                              <w:rFonts w:ascii="MuseoSans-300" w:hAnsi="MuseoSans-300"/>
                            </w:rPr>
                            <w:t>A 30 años de la Consagración Constitucional de la Autonomía Universitaria en Argentina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14:paraId="53882168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876856C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DA16" w14:textId="77777777" w:rsidR="00123C6D" w:rsidRDefault="00123C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707"/>
    <w:multiLevelType w:val="multilevel"/>
    <w:tmpl w:val="7392353C"/>
    <w:lvl w:ilvl="0">
      <w:start w:val="1"/>
      <w:numFmt w:val="lowerLetter"/>
      <w:lvlText w:val="%1-"/>
      <w:lvlJc w:val="left"/>
      <w:pPr>
        <w:ind w:left="833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98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327" w:hanging="360"/>
      </w:pPr>
    </w:lvl>
    <w:lvl w:ilvl="7">
      <w:numFmt w:val="bullet"/>
      <w:lvlText w:val="•"/>
      <w:lvlJc w:val="left"/>
      <w:pPr>
        <w:ind w:left="7242" w:hanging="360"/>
      </w:pPr>
    </w:lvl>
    <w:lvl w:ilvl="8">
      <w:numFmt w:val="bullet"/>
      <w:lvlText w:val="•"/>
      <w:lvlJc w:val="left"/>
      <w:pPr>
        <w:ind w:left="8157" w:hanging="360"/>
      </w:pPr>
    </w:lvl>
  </w:abstractNum>
  <w:abstractNum w:abstractNumId="1" w15:restartNumberingAfterBreak="0">
    <w:nsid w:val="23814A79"/>
    <w:multiLevelType w:val="hybridMultilevel"/>
    <w:tmpl w:val="B57284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F564E"/>
    <w:multiLevelType w:val="hybridMultilevel"/>
    <w:tmpl w:val="E3AAAB6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A3A06"/>
    <w:multiLevelType w:val="hybridMultilevel"/>
    <w:tmpl w:val="08C6F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5686"/>
    <w:multiLevelType w:val="multilevel"/>
    <w:tmpl w:val="50BEF6D0"/>
    <w:lvl w:ilvl="0">
      <w:numFmt w:val="bullet"/>
      <w:lvlText w:val="•"/>
      <w:lvlJc w:val="left"/>
      <w:pPr>
        <w:ind w:left="113" w:hanging="14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06" w:hanging="144"/>
      </w:pPr>
    </w:lvl>
    <w:lvl w:ilvl="2">
      <w:numFmt w:val="bullet"/>
      <w:lvlText w:val="•"/>
      <w:lvlJc w:val="left"/>
      <w:pPr>
        <w:ind w:left="2093" w:hanging="144"/>
      </w:pPr>
    </w:lvl>
    <w:lvl w:ilvl="3">
      <w:numFmt w:val="bullet"/>
      <w:lvlText w:val="•"/>
      <w:lvlJc w:val="left"/>
      <w:pPr>
        <w:ind w:left="3079" w:hanging="144"/>
      </w:pPr>
    </w:lvl>
    <w:lvl w:ilvl="4">
      <w:numFmt w:val="bullet"/>
      <w:lvlText w:val="•"/>
      <w:lvlJc w:val="left"/>
      <w:pPr>
        <w:ind w:left="4066" w:hanging="143"/>
      </w:pPr>
    </w:lvl>
    <w:lvl w:ilvl="5">
      <w:numFmt w:val="bullet"/>
      <w:lvlText w:val="•"/>
      <w:lvlJc w:val="left"/>
      <w:pPr>
        <w:ind w:left="5053" w:hanging="144"/>
      </w:pPr>
    </w:lvl>
    <w:lvl w:ilvl="6">
      <w:numFmt w:val="bullet"/>
      <w:lvlText w:val="•"/>
      <w:lvlJc w:val="left"/>
      <w:pPr>
        <w:ind w:left="6039" w:hanging="144"/>
      </w:pPr>
    </w:lvl>
    <w:lvl w:ilvl="7">
      <w:numFmt w:val="bullet"/>
      <w:lvlText w:val="•"/>
      <w:lvlJc w:val="left"/>
      <w:pPr>
        <w:ind w:left="7026" w:hanging="144"/>
      </w:pPr>
    </w:lvl>
    <w:lvl w:ilvl="8">
      <w:numFmt w:val="bullet"/>
      <w:lvlText w:val="•"/>
      <w:lvlJc w:val="left"/>
      <w:pPr>
        <w:ind w:left="8013" w:hanging="144"/>
      </w:pPr>
    </w:lvl>
  </w:abstractNum>
  <w:abstractNum w:abstractNumId="5" w15:restartNumberingAfterBreak="0">
    <w:nsid w:val="61CF7D16"/>
    <w:multiLevelType w:val="hybridMultilevel"/>
    <w:tmpl w:val="1422D6C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EA431F"/>
    <w:multiLevelType w:val="multilevel"/>
    <w:tmpl w:val="72524FB8"/>
    <w:lvl w:ilvl="0">
      <w:numFmt w:val="bullet"/>
      <w:lvlText w:val="•"/>
      <w:lvlJc w:val="left"/>
      <w:pPr>
        <w:ind w:left="257" w:hanging="14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2" w:hanging="144"/>
      </w:pPr>
    </w:lvl>
    <w:lvl w:ilvl="2">
      <w:numFmt w:val="bullet"/>
      <w:lvlText w:val="•"/>
      <w:lvlJc w:val="left"/>
      <w:pPr>
        <w:ind w:left="2205" w:hanging="144"/>
      </w:pPr>
    </w:lvl>
    <w:lvl w:ilvl="3">
      <w:numFmt w:val="bullet"/>
      <w:lvlText w:val="•"/>
      <w:lvlJc w:val="left"/>
      <w:pPr>
        <w:ind w:left="3177" w:hanging="144"/>
      </w:pPr>
    </w:lvl>
    <w:lvl w:ilvl="4">
      <w:numFmt w:val="bullet"/>
      <w:lvlText w:val="•"/>
      <w:lvlJc w:val="left"/>
      <w:pPr>
        <w:ind w:left="4150" w:hanging="144"/>
      </w:pPr>
    </w:lvl>
    <w:lvl w:ilvl="5">
      <w:numFmt w:val="bullet"/>
      <w:lvlText w:val="•"/>
      <w:lvlJc w:val="left"/>
      <w:pPr>
        <w:ind w:left="5123" w:hanging="144"/>
      </w:pPr>
    </w:lvl>
    <w:lvl w:ilvl="6">
      <w:numFmt w:val="bullet"/>
      <w:lvlText w:val="•"/>
      <w:lvlJc w:val="left"/>
      <w:pPr>
        <w:ind w:left="6095" w:hanging="144"/>
      </w:pPr>
    </w:lvl>
    <w:lvl w:ilvl="7">
      <w:numFmt w:val="bullet"/>
      <w:lvlText w:val="•"/>
      <w:lvlJc w:val="left"/>
      <w:pPr>
        <w:ind w:left="7068" w:hanging="144"/>
      </w:pPr>
    </w:lvl>
    <w:lvl w:ilvl="8">
      <w:numFmt w:val="bullet"/>
      <w:lvlText w:val="•"/>
      <w:lvlJc w:val="left"/>
      <w:pPr>
        <w:ind w:left="8041" w:hanging="144"/>
      </w:pPr>
    </w:lvl>
  </w:abstractNum>
  <w:abstractNum w:abstractNumId="7" w15:restartNumberingAfterBreak="0">
    <w:nsid w:val="79F207A0"/>
    <w:multiLevelType w:val="multilevel"/>
    <w:tmpl w:val="76DAED40"/>
    <w:lvl w:ilvl="0">
      <w:start w:val="590562928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C8E1B3B"/>
    <w:multiLevelType w:val="multilevel"/>
    <w:tmpl w:val="B7AAA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BA"/>
    <w:rsid w:val="000003E7"/>
    <w:rsid w:val="00004F67"/>
    <w:rsid w:val="00012373"/>
    <w:rsid w:val="00027F49"/>
    <w:rsid w:val="00045F8A"/>
    <w:rsid w:val="0005535C"/>
    <w:rsid w:val="00057B6C"/>
    <w:rsid w:val="00060C7A"/>
    <w:rsid w:val="00076FAC"/>
    <w:rsid w:val="0007745D"/>
    <w:rsid w:val="00090EB8"/>
    <w:rsid w:val="000A4977"/>
    <w:rsid w:val="000C7F37"/>
    <w:rsid w:val="00104F64"/>
    <w:rsid w:val="00110A57"/>
    <w:rsid w:val="00123C6D"/>
    <w:rsid w:val="00156F97"/>
    <w:rsid w:val="00170410"/>
    <w:rsid w:val="0017261B"/>
    <w:rsid w:val="00172A92"/>
    <w:rsid w:val="001938BC"/>
    <w:rsid w:val="001A7718"/>
    <w:rsid w:val="001C0F2D"/>
    <w:rsid w:val="001D7F8F"/>
    <w:rsid w:val="00236D3D"/>
    <w:rsid w:val="002A1896"/>
    <w:rsid w:val="002A3EBF"/>
    <w:rsid w:val="002B2794"/>
    <w:rsid w:val="002B6D85"/>
    <w:rsid w:val="002D4E16"/>
    <w:rsid w:val="002D77BE"/>
    <w:rsid w:val="002E3627"/>
    <w:rsid w:val="002F1503"/>
    <w:rsid w:val="00305793"/>
    <w:rsid w:val="003277D7"/>
    <w:rsid w:val="00344894"/>
    <w:rsid w:val="003718DF"/>
    <w:rsid w:val="00381DA9"/>
    <w:rsid w:val="00392CBC"/>
    <w:rsid w:val="00397BD1"/>
    <w:rsid w:val="003A04F3"/>
    <w:rsid w:val="003A34E4"/>
    <w:rsid w:val="003B6244"/>
    <w:rsid w:val="003B64D9"/>
    <w:rsid w:val="003B681F"/>
    <w:rsid w:val="003D69FC"/>
    <w:rsid w:val="00407438"/>
    <w:rsid w:val="00412098"/>
    <w:rsid w:val="0042506E"/>
    <w:rsid w:val="00431B5E"/>
    <w:rsid w:val="00494F86"/>
    <w:rsid w:val="004A672F"/>
    <w:rsid w:val="004B40B0"/>
    <w:rsid w:val="004C02EE"/>
    <w:rsid w:val="004C56E3"/>
    <w:rsid w:val="004D7C43"/>
    <w:rsid w:val="004E36BE"/>
    <w:rsid w:val="004E49FA"/>
    <w:rsid w:val="004E76AB"/>
    <w:rsid w:val="004F08BD"/>
    <w:rsid w:val="004F25E9"/>
    <w:rsid w:val="00501C80"/>
    <w:rsid w:val="00517A6B"/>
    <w:rsid w:val="00523EAA"/>
    <w:rsid w:val="00536570"/>
    <w:rsid w:val="00564BD2"/>
    <w:rsid w:val="005713D0"/>
    <w:rsid w:val="005D6D58"/>
    <w:rsid w:val="005D7BF9"/>
    <w:rsid w:val="005E2896"/>
    <w:rsid w:val="005F0FD2"/>
    <w:rsid w:val="005F73F8"/>
    <w:rsid w:val="005F774F"/>
    <w:rsid w:val="00600373"/>
    <w:rsid w:val="00604ED2"/>
    <w:rsid w:val="00606C22"/>
    <w:rsid w:val="00636A6F"/>
    <w:rsid w:val="00636E9F"/>
    <w:rsid w:val="006447AB"/>
    <w:rsid w:val="006603ED"/>
    <w:rsid w:val="00661AD6"/>
    <w:rsid w:val="006675AF"/>
    <w:rsid w:val="00667879"/>
    <w:rsid w:val="00671937"/>
    <w:rsid w:val="00671E55"/>
    <w:rsid w:val="0069516C"/>
    <w:rsid w:val="006A13AA"/>
    <w:rsid w:val="006B5943"/>
    <w:rsid w:val="006B7F30"/>
    <w:rsid w:val="00746B54"/>
    <w:rsid w:val="00765F48"/>
    <w:rsid w:val="00766EDB"/>
    <w:rsid w:val="007803EE"/>
    <w:rsid w:val="007833F9"/>
    <w:rsid w:val="007A48F2"/>
    <w:rsid w:val="007A52A9"/>
    <w:rsid w:val="007D772F"/>
    <w:rsid w:val="007E1C33"/>
    <w:rsid w:val="007E3D95"/>
    <w:rsid w:val="007E4156"/>
    <w:rsid w:val="007E489B"/>
    <w:rsid w:val="007F2ABA"/>
    <w:rsid w:val="00814299"/>
    <w:rsid w:val="008155B7"/>
    <w:rsid w:val="00856F1F"/>
    <w:rsid w:val="008623B5"/>
    <w:rsid w:val="00863382"/>
    <w:rsid w:val="0086369C"/>
    <w:rsid w:val="00866350"/>
    <w:rsid w:val="0087151F"/>
    <w:rsid w:val="00872B53"/>
    <w:rsid w:val="00885B9A"/>
    <w:rsid w:val="008A6723"/>
    <w:rsid w:val="008B1338"/>
    <w:rsid w:val="008D239B"/>
    <w:rsid w:val="008D3166"/>
    <w:rsid w:val="008E1338"/>
    <w:rsid w:val="008E18A2"/>
    <w:rsid w:val="008F230B"/>
    <w:rsid w:val="00912CA5"/>
    <w:rsid w:val="0094199D"/>
    <w:rsid w:val="00944E4B"/>
    <w:rsid w:val="00965410"/>
    <w:rsid w:val="009B12FF"/>
    <w:rsid w:val="009C5F38"/>
    <w:rsid w:val="009D06B1"/>
    <w:rsid w:val="009D4C05"/>
    <w:rsid w:val="009E5BC5"/>
    <w:rsid w:val="009E65EC"/>
    <w:rsid w:val="00A061FC"/>
    <w:rsid w:val="00AA7887"/>
    <w:rsid w:val="00AB6AEF"/>
    <w:rsid w:val="00AC2525"/>
    <w:rsid w:val="00AE1AF6"/>
    <w:rsid w:val="00AE26C5"/>
    <w:rsid w:val="00AF2BB2"/>
    <w:rsid w:val="00AF4121"/>
    <w:rsid w:val="00B01542"/>
    <w:rsid w:val="00B02C15"/>
    <w:rsid w:val="00B07C5C"/>
    <w:rsid w:val="00B274A9"/>
    <w:rsid w:val="00B30DDC"/>
    <w:rsid w:val="00B422EF"/>
    <w:rsid w:val="00B5770B"/>
    <w:rsid w:val="00B61A89"/>
    <w:rsid w:val="00BB2523"/>
    <w:rsid w:val="00BB25A4"/>
    <w:rsid w:val="00BB3836"/>
    <w:rsid w:val="00BB38AA"/>
    <w:rsid w:val="00BC5926"/>
    <w:rsid w:val="00BD1B41"/>
    <w:rsid w:val="00BE116F"/>
    <w:rsid w:val="00BF7F68"/>
    <w:rsid w:val="00C03C1B"/>
    <w:rsid w:val="00C051B3"/>
    <w:rsid w:val="00C25889"/>
    <w:rsid w:val="00C37B34"/>
    <w:rsid w:val="00C52A7D"/>
    <w:rsid w:val="00C70F27"/>
    <w:rsid w:val="00C80965"/>
    <w:rsid w:val="00C8254C"/>
    <w:rsid w:val="00C84911"/>
    <w:rsid w:val="00C97D4D"/>
    <w:rsid w:val="00CA616E"/>
    <w:rsid w:val="00CB275D"/>
    <w:rsid w:val="00CB491D"/>
    <w:rsid w:val="00CD601D"/>
    <w:rsid w:val="00CF2E1F"/>
    <w:rsid w:val="00D00D9D"/>
    <w:rsid w:val="00D20D14"/>
    <w:rsid w:val="00D74825"/>
    <w:rsid w:val="00D763DC"/>
    <w:rsid w:val="00D81BC2"/>
    <w:rsid w:val="00D82AE2"/>
    <w:rsid w:val="00D8496A"/>
    <w:rsid w:val="00D94E08"/>
    <w:rsid w:val="00DB1B9A"/>
    <w:rsid w:val="00DB2938"/>
    <w:rsid w:val="00DB34DC"/>
    <w:rsid w:val="00DB5D9D"/>
    <w:rsid w:val="00DD5E56"/>
    <w:rsid w:val="00DF3263"/>
    <w:rsid w:val="00E03C58"/>
    <w:rsid w:val="00E074C3"/>
    <w:rsid w:val="00E127C0"/>
    <w:rsid w:val="00E22BB2"/>
    <w:rsid w:val="00E272ED"/>
    <w:rsid w:val="00E5413B"/>
    <w:rsid w:val="00E72EA3"/>
    <w:rsid w:val="00E822A9"/>
    <w:rsid w:val="00E9775E"/>
    <w:rsid w:val="00EA4E44"/>
    <w:rsid w:val="00EB3B2C"/>
    <w:rsid w:val="00ED502C"/>
    <w:rsid w:val="00ED5F3B"/>
    <w:rsid w:val="00ED6BB8"/>
    <w:rsid w:val="00EE4BE1"/>
    <w:rsid w:val="00EF0C5C"/>
    <w:rsid w:val="00F05673"/>
    <w:rsid w:val="00F0623A"/>
    <w:rsid w:val="00F1290C"/>
    <w:rsid w:val="00F12DCC"/>
    <w:rsid w:val="00F27C3D"/>
    <w:rsid w:val="00F33A89"/>
    <w:rsid w:val="00F471AC"/>
    <w:rsid w:val="00F570AC"/>
    <w:rsid w:val="00F66891"/>
    <w:rsid w:val="00F736B8"/>
    <w:rsid w:val="00F770F4"/>
    <w:rsid w:val="00F80BD6"/>
    <w:rsid w:val="00F83873"/>
    <w:rsid w:val="00F84697"/>
    <w:rsid w:val="00FD1CEB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DB8A27"/>
  <w15:docId w15:val="{2AFF70C5-7528-4AD4-B603-ED49E7C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Prrafodelista">
    <w:name w:val="List Paragraph"/>
    <w:basedOn w:val="Normal"/>
    <w:uiPriority w:val="34"/>
    <w:qFormat/>
    <w:rsid w:val="00C97D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1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1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13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9D50-1E96-4768-8CFC-73327F2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Legarreta</dc:creator>
  <cp:lastModifiedBy>JUAN MANUEL</cp:lastModifiedBy>
  <cp:revision>2</cp:revision>
  <dcterms:created xsi:type="dcterms:W3CDTF">2024-05-27T14:35:00Z</dcterms:created>
  <dcterms:modified xsi:type="dcterms:W3CDTF">2024-05-27T14:35:00Z</dcterms:modified>
</cp:coreProperties>
</file>