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18" w:rsidRDefault="00CB12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sz w:val="18"/>
          <w:szCs w:val="18"/>
        </w:rPr>
      </w:pPr>
      <w:r>
        <w:rPr>
          <w:color w:val="000000"/>
          <w:sz w:val="30"/>
          <w:szCs w:val="30"/>
          <w:u w:val="single"/>
        </w:rPr>
        <w:t xml:space="preserve">SOLICITUD DE </w:t>
      </w:r>
      <w:r>
        <w:rPr>
          <w:sz w:val="30"/>
          <w:szCs w:val="30"/>
          <w:u w:val="single"/>
        </w:rPr>
        <w:t xml:space="preserve">INSCRIPCIÓN: </w:t>
      </w:r>
      <w:proofErr w:type="spellStart"/>
      <w:r>
        <w:rPr>
          <w:sz w:val="30"/>
          <w:szCs w:val="30"/>
          <w:u w:val="single"/>
        </w:rPr>
        <w:t>Referentas</w:t>
      </w:r>
      <w:proofErr w:type="spellEnd"/>
      <w:r>
        <w:rPr>
          <w:sz w:val="30"/>
          <w:szCs w:val="30"/>
          <w:u w:val="single"/>
        </w:rPr>
        <w:t xml:space="preserve"> del Espacio de Atención de Situaciones de Violencia y Discriminación por Razones de Género. Facultad de Ciencias Bioquímicas y Farmacéuticas.</w:t>
      </w:r>
    </w:p>
    <w:p w:rsidR="00CF3018" w:rsidRDefault="00CB12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Rosario, …... de …...………… de 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…….</w:t>
      </w:r>
    </w:p>
    <w:p w:rsidR="00CF3018" w:rsidRDefault="00CF3018">
      <w:pPr>
        <w:jc w:val="right"/>
        <w:rPr>
          <w:sz w:val="24"/>
          <w:szCs w:val="24"/>
        </w:rPr>
      </w:pPr>
    </w:p>
    <w:p w:rsidR="00CF3018" w:rsidRDefault="00CB1210">
      <w:pPr>
        <w:rPr>
          <w:sz w:val="24"/>
          <w:szCs w:val="24"/>
        </w:rPr>
      </w:pPr>
      <w:r>
        <w:rPr>
          <w:sz w:val="24"/>
          <w:szCs w:val="24"/>
        </w:rPr>
        <w:t xml:space="preserve">Rectorado </w:t>
      </w:r>
    </w:p>
    <w:p w:rsidR="00CF3018" w:rsidRDefault="00CB1210">
      <w:pPr>
        <w:rPr>
          <w:sz w:val="24"/>
          <w:szCs w:val="24"/>
        </w:rPr>
      </w:pPr>
      <w:r>
        <w:rPr>
          <w:sz w:val="24"/>
          <w:szCs w:val="24"/>
        </w:rPr>
        <w:t>Universidad Nacional de Rosario</w:t>
      </w:r>
    </w:p>
    <w:p w:rsidR="00CF3018" w:rsidRDefault="00CB121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S                /                D</w:t>
      </w:r>
    </w:p>
    <w:p w:rsidR="00CF3018" w:rsidRDefault="00CF3018">
      <w:pPr>
        <w:jc w:val="both"/>
      </w:pPr>
    </w:p>
    <w:p w:rsidR="00CF3018" w:rsidRDefault="00CB1210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Tengo el agrado de dirigirme a Ud., a los fines de solicitarle mi inscripción como aspirante al concurso para la designación de Responsables o Referentes del Espacio de Atención de Si</w:t>
      </w:r>
      <w:r>
        <w:rPr>
          <w:sz w:val="24"/>
          <w:szCs w:val="24"/>
        </w:rPr>
        <w:t>tuaciones de Violencia y Discriminación por Razones de Género en el ámbito de la Universidad Nacional de Rosario, según Resolución</w:t>
      </w:r>
      <w:r>
        <w:rPr>
          <w:sz w:val="24"/>
          <w:szCs w:val="24"/>
          <w:highlight w:val="white"/>
        </w:rPr>
        <w:t xml:space="preserve"> 2897</w:t>
      </w:r>
      <w:r>
        <w:rPr>
          <w:sz w:val="24"/>
          <w:szCs w:val="24"/>
        </w:rPr>
        <w:t>/2023. A tal efecto, informo:</w:t>
      </w:r>
      <w:r>
        <w:rPr>
          <w:sz w:val="32"/>
          <w:szCs w:val="32"/>
          <w:u w:val="single"/>
        </w:rPr>
        <w:t xml:space="preserve">   </w:t>
      </w:r>
    </w:p>
    <w:p w:rsidR="00CF3018" w:rsidRDefault="00CB1210">
      <w:pPr>
        <w:pStyle w:val="Subttulo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Apellido y nombres: </w:t>
      </w:r>
    </w:p>
    <w:p w:rsidR="00CF3018" w:rsidRDefault="00CB1210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Nacionalidad:</w:t>
      </w:r>
    </w:p>
    <w:p w:rsidR="00CF3018" w:rsidRDefault="00CB1210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Tipo y número de documento</w:t>
      </w:r>
    </w:p>
    <w:p w:rsidR="00CF3018" w:rsidRDefault="00CB1210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Lugar y fecha de nacimiento: </w:t>
      </w:r>
    </w:p>
    <w:p w:rsidR="00CF3018" w:rsidRDefault="00CB1210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Domicilio real (calle, número, piso, departamento, ciudad, provincia, código postal): </w:t>
      </w:r>
    </w:p>
    <w:p w:rsidR="00CF3018" w:rsidRDefault="00CB1210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Correo electrónico: </w:t>
      </w:r>
    </w:p>
    <w:p w:rsidR="00CF3018" w:rsidRDefault="00CB1210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Teléfono fijo:</w:t>
      </w:r>
    </w:p>
    <w:p w:rsidR="00CF3018" w:rsidRDefault="00CB1210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Celular: </w:t>
      </w:r>
    </w:p>
    <w:p w:rsidR="00CF3018" w:rsidRDefault="00CB1210">
      <w:pPr>
        <w:spacing w:before="240" w:after="24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  <w:t xml:space="preserve">Acompaño, a la presente, la documentación probatoria de los antecedentes. </w:t>
      </w:r>
    </w:p>
    <w:p w:rsidR="00CF3018" w:rsidRDefault="00CB121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>
        <w:rPr>
          <w:sz w:val="24"/>
          <w:szCs w:val="24"/>
        </w:rPr>
        <w:t>Manifiesto, no estar comprendido/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en causal alguna de inhabilitación para el desempeño de cargos públicos ni haber obrado con falta de ética y/o incurrido en alguna de las conductas descriptas en el art. 2 de la Res </w:t>
      </w:r>
      <w:r>
        <w:rPr>
          <w:sz w:val="24"/>
          <w:szCs w:val="24"/>
          <w:highlight w:val="white"/>
        </w:rPr>
        <w:t>2897/2</w:t>
      </w:r>
      <w:r>
        <w:rPr>
          <w:sz w:val="24"/>
          <w:szCs w:val="24"/>
        </w:rPr>
        <w:t>023</w:t>
      </w:r>
    </w:p>
    <w:p w:rsidR="00CF3018" w:rsidRDefault="00CB1210">
      <w:pPr>
        <w:spacing w:before="240" w:after="24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Declaro conocer la norma</w:t>
      </w:r>
      <w:r>
        <w:rPr>
          <w:sz w:val="24"/>
          <w:szCs w:val="24"/>
        </w:rPr>
        <w:t>tiva aplicable al concurso para el que me inscribo (Resolución 1653/2022 y disposiciones complementarias de la misma).</w:t>
      </w:r>
    </w:p>
    <w:p w:rsidR="00CF3018" w:rsidRDefault="00CB1210">
      <w:pPr>
        <w:spacing w:before="240" w:after="240"/>
        <w:ind w:left="705" w:hanging="705"/>
        <w:jc w:val="both"/>
      </w:pPr>
      <w:r>
        <w:rPr>
          <w:sz w:val="24"/>
          <w:szCs w:val="24"/>
        </w:rPr>
        <w:t xml:space="preserve">IV.   </w:t>
      </w:r>
      <w:r>
        <w:rPr>
          <w:sz w:val="24"/>
          <w:szCs w:val="24"/>
        </w:rPr>
        <w:tab/>
        <w:t>Dejo expresa constancia que la presente solicitud tiene carácter de DECLARACIÓN JURADA.</w:t>
      </w:r>
      <w:r>
        <w:t xml:space="preserve"> </w:t>
      </w:r>
    </w:p>
    <w:p w:rsidR="00CF3018" w:rsidRDefault="00CF3018">
      <w:pPr>
        <w:spacing w:before="240" w:after="240"/>
        <w:ind w:left="705" w:hanging="705"/>
        <w:jc w:val="both"/>
      </w:pPr>
    </w:p>
    <w:p w:rsidR="00CF3018" w:rsidRDefault="00CF3018">
      <w:pPr>
        <w:spacing w:before="240" w:after="240"/>
        <w:jc w:val="both"/>
      </w:pPr>
    </w:p>
    <w:p w:rsidR="00CF3018" w:rsidRDefault="00CB1210">
      <w:pPr>
        <w:spacing w:before="240" w:after="240"/>
        <w:jc w:val="both"/>
      </w:pPr>
      <w:r>
        <w:t xml:space="preserve">  _____________________________       </w:t>
      </w:r>
      <w:r>
        <w:tab/>
      </w:r>
      <w:r>
        <w:t>______________________________________</w:t>
      </w:r>
    </w:p>
    <w:p w:rsidR="00CF3018" w:rsidRDefault="00CB1210">
      <w:pPr>
        <w:spacing w:before="240" w:after="240"/>
        <w:jc w:val="both"/>
      </w:pPr>
      <w:r>
        <w:t xml:space="preserve">            </w:t>
      </w:r>
      <w:r>
        <w:tab/>
        <w:t xml:space="preserve">Firma Postulante                                   </w:t>
      </w:r>
      <w:r>
        <w:tab/>
        <w:t xml:space="preserve">        </w:t>
      </w:r>
      <w:r>
        <w:tab/>
        <w:t>Aclaración</w:t>
      </w:r>
      <w:r>
        <w:br w:type="page"/>
      </w:r>
    </w:p>
    <w:p w:rsidR="00CF3018" w:rsidRDefault="00CB1210">
      <w:pPr>
        <w:numPr>
          <w:ilvl w:val="0"/>
          <w:numId w:val="5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Título/s (grado y posgrados):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29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5"/>
        </w:numPr>
        <w:spacing w:after="20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Antecedentes en espacios de atención a situaciones de violencia o discriminación por motivo</w:t>
      </w:r>
      <w:r>
        <w:rPr>
          <w:b/>
          <w:sz w:val="24"/>
          <w:szCs w:val="24"/>
        </w:rPr>
        <w:t>s de género</w:t>
      </w:r>
    </w:p>
    <w:p w:rsidR="00CF3018" w:rsidRDefault="00CB1210">
      <w:pPr>
        <w:numPr>
          <w:ilvl w:val="0"/>
          <w:numId w:val="2"/>
        </w:numPr>
        <w:spacing w:after="20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Responsable de atención directa UNR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0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1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2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3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2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Atención en dispositivo estatales (Teléfono verde/CDT/CAJ/entre otras)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4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5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6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7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2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Participación en equipos de atención directa UNR  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8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39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40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41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2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Atención en organizaciones sociales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42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43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44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sz w:val="24"/>
          <w:szCs w:val="24"/>
        </w:rPr>
      </w:pPr>
      <w:r>
        <w:pict>
          <v:rect id="_x0000_i1045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5"/>
        </w:numPr>
        <w:spacing w:after="20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Formación en género, diversidad sexual y derechos humanos.</w:t>
      </w:r>
    </w:p>
    <w:p w:rsidR="00CF3018" w:rsidRDefault="00CB1210">
      <w:pPr>
        <w:numPr>
          <w:ilvl w:val="0"/>
          <w:numId w:val="3"/>
        </w:numPr>
        <w:spacing w:after="20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Diplomaturas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46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47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48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49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3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Cursos (señalar el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>: asistente/docente/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 xml:space="preserve"> y carga horaria), publicaciones y </w:t>
      </w:r>
      <w:proofErr w:type="spellStart"/>
      <w:r>
        <w:rPr>
          <w:b/>
          <w:sz w:val="24"/>
          <w:szCs w:val="24"/>
        </w:rPr>
        <w:t>tutorìas</w:t>
      </w:r>
      <w:proofErr w:type="spellEnd"/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50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lastRenderedPageBreak/>
        <w:pict>
          <v:rect id="_x0000_i1051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52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53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54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3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Ley Micaela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55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56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57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58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59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</w:p>
    <w:p w:rsidR="00CF3018" w:rsidRDefault="00CB1210">
      <w:pPr>
        <w:numPr>
          <w:ilvl w:val="0"/>
          <w:numId w:val="5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Vínculo con la UNR</w:t>
      </w:r>
    </w:p>
    <w:p w:rsidR="00CF3018" w:rsidRDefault="00CB1210">
      <w:pPr>
        <w:numPr>
          <w:ilvl w:val="0"/>
          <w:numId w:val="4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Cargos docentes, cargos no docentes, ayudantías, adscripciones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0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1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2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3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4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4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Investigación (centros de investigación, proyectos de investigación)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5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6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7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8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4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Extensión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69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70" style="width:0;height:1.5pt" o:hralign="center" o:hrstd="t" o:hr="t" fillcolor="#a0a0a0" stroked="f"/>
        </w:pic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  <w:r>
        <w:pict>
          <v:rect id="_x0000_i1071" style="width:0;height:1.5pt" o:hralign="center" o:hrstd="t" o:hr="t" fillcolor="#a0a0a0" stroked="f"/>
        </w:pict>
      </w:r>
    </w:p>
    <w:p w:rsidR="00CF3018" w:rsidRDefault="00CB1210">
      <w:pPr>
        <w:numPr>
          <w:ilvl w:val="0"/>
          <w:numId w:val="4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Cargos Institucionales</w:t>
      </w:r>
    </w:p>
    <w:p w:rsidR="00CF3018" w:rsidRDefault="00CB1210">
      <w:p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—-------------------------------------------------------------------------------------------------------</w:t>
      </w:r>
    </w:p>
    <w:p w:rsidR="00CF3018" w:rsidRDefault="00CB1210">
      <w:p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</w:t>
      </w:r>
    </w:p>
    <w:p w:rsidR="00CF3018" w:rsidRDefault="00CB1210">
      <w:p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</w:t>
      </w:r>
    </w:p>
    <w:p w:rsidR="00CF3018" w:rsidRDefault="00CB1210">
      <w:p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</w:t>
      </w:r>
    </w:p>
    <w:p w:rsidR="00CF3018" w:rsidRDefault="00CB1210">
      <w:pPr>
        <w:numPr>
          <w:ilvl w:val="0"/>
          <w:numId w:val="4"/>
        </w:num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Participación gremial.</w:t>
      </w:r>
    </w:p>
    <w:p w:rsidR="00CF3018" w:rsidRDefault="00CB1210">
      <w:p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—------------------</w:t>
      </w:r>
      <w:r>
        <w:rPr>
          <w:b/>
          <w:sz w:val="24"/>
          <w:szCs w:val="24"/>
        </w:rPr>
        <w:t>-------------------------------------------------------------------------------------</w:t>
      </w:r>
    </w:p>
    <w:p w:rsidR="00CF3018" w:rsidRDefault="00CB1210">
      <w:p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</w:t>
      </w:r>
    </w:p>
    <w:p w:rsidR="00CF3018" w:rsidRDefault="00CB1210">
      <w:p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</w:t>
      </w:r>
      <w:r>
        <w:rPr>
          <w:b/>
          <w:sz w:val="24"/>
          <w:szCs w:val="24"/>
        </w:rPr>
        <w:t>-------------------------------------------</w:t>
      </w:r>
    </w:p>
    <w:p w:rsidR="00CF3018" w:rsidRDefault="00CB1210">
      <w:pPr>
        <w:spacing w:before="240" w:after="24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----------------------------------------------------------------------------------------------------------</w:t>
      </w:r>
    </w:p>
    <w:p w:rsidR="00CF3018" w:rsidRDefault="00CF3018">
      <w:pPr>
        <w:spacing w:before="240" w:after="240" w:line="480" w:lineRule="auto"/>
        <w:jc w:val="both"/>
        <w:rPr>
          <w:b/>
          <w:sz w:val="24"/>
          <w:szCs w:val="24"/>
        </w:rPr>
      </w:pPr>
    </w:p>
    <w:sectPr w:rsidR="00CF3018" w:rsidSect="00CF3018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04F"/>
    <w:multiLevelType w:val="multilevel"/>
    <w:tmpl w:val="059464A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46946509"/>
    <w:multiLevelType w:val="multilevel"/>
    <w:tmpl w:val="B2B4467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49091323"/>
    <w:multiLevelType w:val="multilevel"/>
    <w:tmpl w:val="E6921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BF643EE"/>
    <w:multiLevelType w:val="multilevel"/>
    <w:tmpl w:val="A06CDD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1914EB1"/>
    <w:multiLevelType w:val="multilevel"/>
    <w:tmpl w:val="2B5A648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F3018"/>
    <w:rsid w:val="00CB1210"/>
    <w:rsid w:val="00CF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81"/>
  </w:style>
  <w:style w:type="paragraph" w:styleId="Ttulo1">
    <w:name w:val="heading 1"/>
    <w:basedOn w:val="Normal"/>
    <w:next w:val="Normal"/>
    <w:link w:val="Ttulo1Car"/>
    <w:qFormat/>
    <w:rsid w:val="00964A81"/>
    <w:pPr>
      <w:keepNext/>
      <w:outlineLvl w:val="0"/>
    </w:pPr>
    <w:rPr>
      <w:rFonts w:ascii="Arial" w:hAnsi="Arial"/>
      <w:sz w:val="24"/>
      <w:u w:val="single"/>
      <w:lang w:val="es-ES_tradnl"/>
    </w:rPr>
  </w:style>
  <w:style w:type="paragraph" w:styleId="Ttulo2">
    <w:name w:val="heading 2"/>
    <w:basedOn w:val="normal0"/>
    <w:next w:val="normal0"/>
    <w:rsid w:val="00CF30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964A81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0"/>
    <w:next w:val="normal0"/>
    <w:rsid w:val="00CF30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F30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CF3018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CF3018"/>
  </w:style>
  <w:style w:type="table" w:customStyle="1" w:styleId="TableNormal">
    <w:name w:val="Table Normal"/>
    <w:rsid w:val="00CF30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64A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2">
    <w:name w:val="normal"/>
    <w:rsid w:val="00CF3018"/>
  </w:style>
  <w:style w:type="table" w:customStyle="1" w:styleId="TableNormal0">
    <w:name w:val="Table Normal"/>
    <w:rsid w:val="00CF30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CF3018"/>
  </w:style>
  <w:style w:type="table" w:customStyle="1" w:styleId="TableNormal1">
    <w:name w:val="Table Normal"/>
    <w:rsid w:val="00CF30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CF3018"/>
  </w:style>
  <w:style w:type="table" w:customStyle="1" w:styleId="TableNormal2">
    <w:name w:val="Table Normal"/>
    <w:rsid w:val="00CF30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CF3018"/>
  </w:style>
  <w:style w:type="table" w:customStyle="1" w:styleId="TableNormal3">
    <w:name w:val="Table Normal"/>
    <w:rsid w:val="00CF301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964A81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64A81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qFormat/>
    <w:rsid w:val="00964A81"/>
    <w:pPr>
      <w:jc w:val="center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964A81"/>
    <w:pPr>
      <w:jc w:val="both"/>
    </w:pPr>
    <w:rPr>
      <w:rFonts w:ascii="Arial" w:hAnsi="Arial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rsid w:val="00964A81"/>
    <w:rPr>
      <w:rFonts w:ascii="Arial" w:eastAsia="Times New Roman" w:hAnsi="Arial" w:cs="Times New Roman"/>
      <w:sz w:val="1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964A81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964A8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ubttulo">
    <w:name w:val="Subtitle"/>
    <w:basedOn w:val="Normal"/>
    <w:next w:val="Normal"/>
    <w:link w:val="SubttuloCar"/>
    <w:rsid w:val="00CF3018"/>
    <w:rPr>
      <w:rFonts w:ascii="Arial" w:eastAsia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64A81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64A81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sld/CNge53UxE1Uo3MGO6/CDw==">CgMxLjAyCGguZ2pkZ3hzOAByITFkYVFYZDBvOVZXV1pEZlZja0RycTlQMlZ5ZkExNW5NeQ==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500</Words>
  <Characters>2754</Characters>
  <Application>Microsoft Office Word</Application>
  <DocSecurity>0</DocSecurity>
  <Lines>22</Lines>
  <Paragraphs>6</Paragraphs>
  <ScaleCrop>false</ScaleCrop>
  <Company> 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gsantervas</cp:lastModifiedBy>
  <cp:revision>2</cp:revision>
  <dcterms:created xsi:type="dcterms:W3CDTF">2023-06-07T13:13:00Z</dcterms:created>
  <dcterms:modified xsi:type="dcterms:W3CDTF">2023-06-07T13:13:00Z</dcterms:modified>
</cp:coreProperties>
</file>